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7BD" w:rsidRDefault="00BF47BD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6D30" w:rsidRDefault="00666D3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163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1002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5029"/>
      </w:tblGrid>
      <w:tr w:rsidR="00BF47BD" w:rsidRPr="00BF47BD" w:rsidTr="00BF47BD">
        <w:tc>
          <w:tcPr>
            <w:tcW w:w="4996" w:type="dxa"/>
          </w:tcPr>
          <w:p w:rsidR="00BF47BD" w:rsidRPr="00BF47BD" w:rsidRDefault="00BF47BD" w:rsidP="00BF47BD">
            <w:pPr>
              <w:tabs>
                <w:tab w:val="right" w:leader="dot" w:pos="9628"/>
              </w:tabs>
              <w:suppressAutoHyphens/>
              <w:ind w:left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29" w:type="dxa"/>
          </w:tcPr>
          <w:p w:rsidR="00BF47BD" w:rsidRPr="00BF47BD" w:rsidRDefault="00BF47BD" w:rsidP="00BF47BD">
            <w:pPr>
              <w:tabs>
                <w:tab w:val="right" w:leader="dot" w:pos="9628"/>
              </w:tabs>
              <w:suppressAutoHyphens/>
              <w:ind w:left="709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F47BD" w:rsidRPr="00BF47BD" w:rsidRDefault="00BF47BD" w:rsidP="00BF47BD">
      <w:pPr>
        <w:widowControl w:val="0"/>
        <w:autoSpaceDE w:val="0"/>
        <w:autoSpaceDN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i/>
        </w:rPr>
      </w:pPr>
    </w:p>
    <w:p w:rsidR="00BF47BD" w:rsidRPr="00BF47BD" w:rsidRDefault="00BF47BD" w:rsidP="00BF47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BF47BD" w:rsidRPr="00BF47BD" w:rsidRDefault="00BF47BD" w:rsidP="00BF47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BF47BD" w:rsidRPr="00BF47BD" w:rsidRDefault="00BF47BD" w:rsidP="00BF47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BF47BD" w:rsidRPr="00BF47BD" w:rsidRDefault="00BF47BD" w:rsidP="00BF47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BF47BD" w:rsidRPr="00BF47BD" w:rsidRDefault="00BF47BD" w:rsidP="00BF47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BF47BD" w:rsidRPr="00BF47BD" w:rsidRDefault="00BF47BD" w:rsidP="00BF47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BF47BD" w:rsidRDefault="00BF47BD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47BD" w:rsidRDefault="00BF47BD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47BD" w:rsidRDefault="00BF47BD" w:rsidP="00BF47B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BF47BD" w:rsidRDefault="00BF47BD" w:rsidP="00BF47B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  <w:r w:rsidR="00944110" w:rsidRPr="00BF47BD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47BD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1.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</w:r>
      <w:r w:rsidR="00BF47BD">
        <w:rPr>
          <w:rFonts w:ascii="Times New Roman" w:eastAsia="Calibri" w:hAnsi="Times New Roman" w:cs="Times New Roman"/>
          <w:sz w:val="28"/>
          <w:szCs w:val="28"/>
        </w:rPr>
        <w:t>Пояснительная записка</w:t>
      </w:r>
    </w:p>
    <w:p w:rsidR="00BF47BD" w:rsidRDefault="00BF47BD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BF47BD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     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Особенности воспитательного </w:t>
      </w:r>
      <w:r>
        <w:rPr>
          <w:rFonts w:ascii="Times New Roman" w:eastAsia="Calibri" w:hAnsi="Times New Roman" w:cs="Times New Roman"/>
          <w:sz w:val="28"/>
          <w:szCs w:val="28"/>
        </w:rPr>
        <w:t>процесса в детском саду.</w:t>
      </w: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BF47BD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ab/>
        <w:t>Цель и задачи восп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итания. </w:t>
      </w: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BF47BD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ab/>
        <w:t>Виды, формы и содержание воспи</w:t>
      </w:r>
      <w:r>
        <w:rPr>
          <w:rFonts w:ascii="Times New Roman" w:eastAsia="Calibri" w:hAnsi="Times New Roman" w:cs="Times New Roman"/>
          <w:sz w:val="28"/>
          <w:szCs w:val="28"/>
        </w:rPr>
        <w:t>тательной деятельности</w:t>
      </w: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BF47BD" w:rsidP="0094411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.1.Модуль «Традиции детского сада»</w:t>
      </w:r>
    </w:p>
    <w:p w:rsidR="00944110" w:rsidRPr="00944110" w:rsidRDefault="00BF47BD" w:rsidP="0094411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.2 Модуль «</w:t>
      </w:r>
      <w:r w:rsidR="00666D30">
        <w:rPr>
          <w:rFonts w:ascii="Times New Roman" w:eastAsia="Calibri" w:hAnsi="Times New Roman" w:cs="Times New Roman"/>
          <w:sz w:val="28"/>
          <w:szCs w:val="28"/>
        </w:rPr>
        <w:t>Гражданско- патриотическое воспитание</w:t>
      </w:r>
      <w:bookmarkStart w:id="0" w:name="_GoBack"/>
      <w:bookmarkEnd w:id="0"/>
      <w:r w:rsidR="00944110" w:rsidRPr="00944110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44110" w:rsidRPr="00944110" w:rsidRDefault="00BF47BD" w:rsidP="0094411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.3 Модуль «Творческие соревнования»</w:t>
      </w:r>
    </w:p>
    <w:p w:rsidR="00944110" w:rsidRPr="00944110" w:rsidRDefault="00BF47BD" w:rsidP="0094411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.4  Модуль « Праздники»</w:t>
      </w:r>
    </w:p>
    <w:p w:rsidR="00944110" w:rsidRPr="00944110" w:rsidRDefault="00BF47BD" w:rsidP="00097D8A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.5  Модуль «</w:t>
      </w:r>
      <w:proofErr w:type="spellStart"/>
      <w:r w:rsidR="00944110" w:rsidRPr="00944110">
        <w:rPr>
          <w:rFonts w:ascii="Times New Roman" w:eastAsia="Calibri" w:hAnsi="Times New Roman" w:cs="Times New Roman"/>
          <w:sz w:val="28"/>
          <w:szCs w:val="28"/>
        </w:rPr>
        <w:t>Эколята</w:t>
      </w:r>
      <w:proofErr w:type="spellEnd"/>
      <w:r w:rsidR="00944110" w:rsidRPr="00944110">
        <w:rPr>
          <w:rFonts w:ascii="Times New Roman" w:eastAsia="Calibri" w:hAnsi="Times New Roman" w:cs="Times New Roman"/>
          <w:sz w:val="28"/>
          <w:szCs w:val="28"/>
        </w:rPr>
        <w:t>-дошколята»</w:t>
      </w:r>
    </w:p>
    <w:p w:rsidR="00944110" w:rsidRPr="00944110" w:rsidRDefault="00BF47BD" w:rsidP="00944110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097D8A">
        <w:rPr>
          <w:rFonts w:ascii="Times New Roman" w:eastAsia="Calibri" w:hAnsi="Times New Roman" w:cs="Times New Roman"/>
          <w:sz w:val="28"/>
          <w:szCs w:val="28"/>
        </w:rPr>
        <w:t>.6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 Модуль «Взаимодействие с родителями»</w:t>
      </w: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BF47BD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ab/>
        <w:t xml:space="preserve">Основные направления самоанализа </w:t>
      </w:r>
      <w:r>
        <w:rPr>
          <w:rFonts w:ascii="Times New Roman" w:eastAsia="Calibri" w:hAnsi="Times New Roman" w:cs="Times New Roman"/>
          <w:sz w:val="28"/>
          <w:szCs w:val="28"/>
        </w:rPr>
        <w:t>воспитательной работы.</w:t>
      </w: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5C1" w:rsidRDefault="00715074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lastRenderedPageBreak/>
        <w:t xml:space="preserve">       </w:t>
      </w:r>
    </w:p>
    <w:p w:rsidR="00944110" w:rsidRPr="00044025" w:rsidRDefault="00715074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 xml:space="preserve">         1.</w:t>
      </w:r>
      <w:r w:rsidR="00044025">
        <w:rPr>
          <w:rFonts w:ascii="Times New Roman" w:eastAsia="Calibri" w:hAnsi="Times New Roman" w:cs="Times New Roman"/>
          <w:b/>
          <w:sz w:val="36"/>
          <w:szCs w:val="28"/>
        </w:rPr>
        <w:t>ПОЯСНИТЕЛЬНАЯ ЗАПИСКА.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ab/>
        <w:t>МБДОУ детский сад «Теремок»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образовательная и воспитательная деятельность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proofErr w:type="spellStart"/>
      <w:r w:rsidRPr="00944110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России от 17.10.2013 № 1155 (далее – ФГОС ДО) и основной общеобразовательной программой. </w:t>
      </w:r>
    </w:p>
    <w:p w:rsidR="00944110" w:rsidRPr="00944110" w:rsidRDefault="00944110" w:rsidP="006E29B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Воспитание - деятельность, направленная на развитие личности, создание условий для самоопределения и социализации обучающихся</w:t>
      </w:r>
      <w:r w:rsidR="006E29BC">
        <w:rPr>
          <w:rFonts w:ascii="Times New Roman" w:eastAsia="Calibri" w:hAnsi="Times New Roman" w:cs="Times New Roman"/>
          <w:sz w:val="28"/>
          <w:szCs w:val="28"/>
        </w:rPr>
        <w:t>,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на основе </w:t>
      </w:r>
      <w:proofErr w:type="spellStart"/>
      <w:r w:rsidRPr="00944110">
        <w:rPr>
          <w:rFonts w:ascii="Times New Roman" w:eastAsia="Calibri" w:hAnsi="Times New Roman" w:cs="Times New Roman"/>
          <w:sz w:val="28"/>
          <w:szCs w:val="28"/>
        </w:rPr>
        <w:t>социо</w:t>
      </w:r>
      <w:proofErr w:type="spellEnd"/>
      <w:r w:rsidRPr="00944110">
        <w:rPr>
          <w:rFonts w:ascii="Times New Roman" w:eastAsia="Calibri" w:hAnsi="Times New Roman" w:cs="Times New Roman"/>
          <w:sz w:val="28"/>
          <w:szCs w:val="28"/>
        </w:rPr>
        <w:t>-культурных,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</w:t>
      </w:r>
      <w:r w:rsidR="006E29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4110">
        <w:rPr>
          <w:rFonts w:ascii="Times New Roman" w:eastAsia="Calibri" w:hAnsi="Times New Roman" w:cs="Times New Roman"/>
          <w:sz w:val="28"/>
          <w:szCs w:val="28"/>
        </w:rPr>
        <w:t>подвигам Героев Отечества, закону и правопорядку, челове</w:t>
      </w:r>
      <w:r w:rsidR="006E29BC">
        <w:rPr>
          <w:rFonts w:ascii="Times New Roman" w:eastAsia="Calibri" w:hAnsi="Times New Roman" w:cs="Times New Roman"/>
          <w:sz w:val="28"/>
          <w:szCs w:val="28"/>
        </w:rPr>
        <w:t>ку труда и старшему поколению, В</w:t>
      </w:r>
      <w:r w:rsidRPr="00944110">
        <w:rPr>
          <w:rFonts w:ascii="Times New Roman" w:eastAsia="Calibri" w:hAnsi="Times New Roman" w:cs="Times New Roman"/>
          <w:sz w:val="28"/>
          <w:szCs w:val="28"/>
        </w:rPr>
        <w:t>заимного уважения, бережного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отношения к культурному наследию и традициям многонационального народа Российской Федерации, природе и окружающей среде. Обучение и воспитание объединяются в единый процесс, основанный на духовно-нравственных и социокультурных ценностях и принятых в обществе правилах и нормах поведения в интересах человека, семьи, общества и государства. Основной целью образовательной  и воспитательной деятел</w:t>
      </w:r>
      <w:r w:rsidR="006E29BC">
        <w:rPr>
          <w:rFonts w:ascii="Times New Roman" w:eastAsia="Calibri" w:hAnsi="Times New Roman" w:cs="Times New Roman"/>
          <w:sz w:val="28"/>
          <w:szCs w:val="28"/>
        </w:rPr>
        <w:t xml:space="preserve">ьности  </w:t>
      </w:r>
      <w:r w:rsidR="008D438C">
        <w:rPr>
          <w:rFonts w:ascii="Times New Roman" w:eastAsia="Calibri" w:hAnsi="Times New Roman" w:cs="Times New Roman"/>
          <w:sz w:val="28"/>
          <w:szCs w:val="28"/>
        </w:rPr>
        <w:t>ДОО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является формирования общей культуры личности обучающихся,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944110" w:rsidRPr="00944110" w:rsidRDefault="006E29BC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нас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 важно интегрировать семейное и общественное дошкольное воспитание, сохранить приоритет семейного воспитания, активнее привлекать семьи к участию в образовательной деятельности. С этой целью проводятся родительские встречи, консультации, бе</w:t>
      </w:r>
      <w:r>
        <w:rPr>
          <w:rFonts w:ascii="Times New Roman" w:eastAsia="Calibri" w:hAnsi="Times New Roman" w:cs="Times New Roman"/>
          <w:sz w:val="28"/>
          <w:szCs w:val="28"/>
        </w:rPr>
        <w:t>седы и дискуссии,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 применяются средства наглядной пропаганды (родительские уголки, 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ематические стенды 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и др.), привлекаются родители к проведению праздников, развлечений, акций и др.</w:t>
      </w:r>
    </w:p>
    <w:p w:rsidR="00715074" w:rsidRDefault="00044025" w:rsidP="0004402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</w:t>
      </w:r>
    </w:p>
    <w:p w:rsidR="00044025" w:rsidRDefault="00715074" w:rsidP="0004402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044025">
        <w:rPr>
          <w:rFonts w:ascii="Times New Roman" w:eastAsia="Calibri" w:hAnsi="Times New Roman" w:cs="Times New Roman"/>
          <w:b/>
          <w:sz w:val="28"/>
          <w:szCs w:val="28"/>
        </w:rPr>
        <w:t>ОСОБЕННОСТИ ОРГАНИЗУЕМОГО В ДЕТСКОМ САДУ ВОСПИТАТЕЛЬНОГО ПРОЦЕССА.</w:t>
      </w:r>
    </w:p>
    <w:p w:rsidR="00D44236" w:rsidRPr="00D44236" w:rsidRDefault="00D44236" w:rsidP="00D4423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D44236">
        <w:rPr>
          <w:rFonts w:ascii="Times New Roman" w:eastAsia="Calibri" w:hAnsi="Times New Roman" w:cs="Times New Roman"/>
          <w:sz w:val="28"/>
          <w:szCs w:val="36"/>
        </w:rPr>
        <w:lastRenderedPageBreak/>
        <w:t>Программа воспитания направлена на решение вопросов гармоничного вхождени</w:t>
      </w:r>
      <w:r>
        <w:rPr>
          <w:rFonts w:ascii="Times New Roman" w:eastAsia="Calibri" w:hAnsi="Times New Roman" w:cs="Times New Roman"/>
          <w:sz w:val="28"/>
          <w:szCs w:val="36"/>
        </w:rPr>
        <w:t xml:space="preserve">я </w:t>
      </w:r>
      <w:r w:rsidRPr="00D44236">
        <w:rPr>
          <w:rFonts w:ascii="Times New Roman" w:eastAsia="Calibri" w:hAnsi="Times New Roman" w:cs="Times New Roman"/>
          <w:sz w:val="28"/>
          <w:szCs w:val="36"/>
        </w:rPr>
        <w:t>воспитанников в социальный мир</w:t>
      </w:r>
      <w:r>
        <w:rPr>
          <w:rFonts w:ascii="Times New Roman" w:eastAsia="Calibri" w:hAnsi="Times New Roman" w:cs="Times New Roman"/>
          <w:sz w:val="28"/>
          <w:szCs w:val="36"/>
        </w:rPr>
        <w:t xml:space="preserve"> и налаживания взаимоотношений  </w:t>
      </w:r>
      <w:r w:rsidRPr="00D44236">
        <w:rPr>
          <w:rFonts w:ascii="Times New Roman" w:eastAsia="Calibri" w:hAnsi="Times New Roman" w:cs="Times New Roman"/>
          <w:sz w:val="28"/>
          <w:szCs w:val="36"/>
        </w:rPr>
        <w:t xml:space="preserve">с окружающими их людьми. </w:t>
      </w:r>
    </w:p>
    <w:p w:rsidR="00D44236" w:rsidRDefault="00CD2FFF" w:rsidP="00D4423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sz w:val="28"/>
          <w:szCs w:val="36"/>
        </w:rPr>
        <w:t xml:space="preserve">В </w:t>
      </w:r>
      <w:r w:rsidR="00D44236" w:rsidRPr="00D44236">
        <w:rPr>
          <w:rFonts w:ascii="Times New Roman" w:eastAsia="Calibri" w:hAnsi="Times New Roman" w:cs="Times New Roman"/>
          <w:sz w:val="28"/>
          <w:szCs w:val="36"/>
        </w:rPr>
        <w:t>центре программы воспитани</w:t>
      </w:r>
      <w:r w:rsidR="00D44236">
        <w:rPr>
          <w:rFonts w:ascii="Times New Roman" w:eastAsia="Calibri" w:hAnsi="Times New Roman" w:cs="Times New Roman"/>
          <w:sz w:val="28"/>
          <w:szCs w:val="36"/>
        </w:rPr>
        <w:t xml:space="preserve">я в соответствии с Федеральными </w:t>
      </w:r>
      <w:r w:rsidR="00D44236" w:rsidRPr="00D44236">
        <w:rPr>
          <w:rFonts w:ascii="Times New Roman" w:eastAsia="Calibri" w:hAnsi="Times New Roman" w:cs="Times New Roman"/>
          <w:sz w:val="28"/>
          <w:szCs w:val="36"/>
        </w:rPr>
        <w:t>государственными образовательными стандартами дошкольного образования (далее –</w:t>
      </w:r>
      <w:r w:rsidR="00876862"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="00D44236" w:rsidRPr="00D44236">
        <w:rPr>
          <w:rFonts w:ascii="Times New Roman" w:eastAsia="Calibri" w:hAnsi="Times New Roman" w:cs="Times New Roman"/>
          <w:sz w:val="28"/>
          <w:szCs w:val="36"/>
        </w:rPr>
        <w:t>ФГОС ДО) находится одна из ключевых задач: форми</w:t>
      </w:r>
      <w:r w:rsidR="00D44236">
        <w:rPr>
          <w:rFonts w:ascii="Times New Roman" w:eastAsia="Calibri" w:hAnsi="Times New Roman" w:cs="Times New Roman"/>
          <w:sz w:val="28"/>
          <w:szCs w:val="36"/>
        </w:rPr>
        <w:t xml:space="preserve">рование общей культуры личности </w:t>
      </w:r>
      <w:r w:rsidR="00D44236" w:rsidRPr="00D44236">
        <w:rPr>
          <w:rFonts w:ascii="Times New Roman" w:eastAsia="Calibri" w:hAnsi="Times New Roman" w:cs="Times New Roman"/>
          <w:sz w:val="28"/>
          <w:szCs w:val="36"/>
        </w:rPr>
        <w:t>детей, в том числе ценностей здорового образа</w:t>
      </w:r>
      <w:r w:rsidR="00D44236">
        <w:rPr>
          <w:rFonts w:ascii="Times New Roman" w:eastAsia="Calibri" w:hAnsi="Times New Roman" w:cs="Times New Roman"/>
          <w:sz w:val="28"/>
          <w:szCs w:val="36"/>
        </w:rPr>
        <w:t xml:space="preserve"> жизни, развития их социальных, </w:t>
      </w:r>
      <w:r w:rsidR="00D44236" w:rsidRPr="00D44236">
        <w:rPr>
          <w:rFonts w:ascii="Times New Roman" w:eastAsia="Calibri" w:hAnsi="Times New Roman" w:cs="Times New Roman"/>
          <w:sz w:val="28"/>
          <w:szCs w:val="36"/>
        </w:rPr>
        <w:t>нравственных, эстетических, интеллектуальных, физи</w:t>
      </w:r>
      <w:r w:rsidR="00D44236">
        <w:rPr>
          <w:rFonts w:ascii="Times New Roman" w:eastAsia="Calibri" w:hAnsi="Times New Roman" w:cs="Times New Roman"/>
          <w:sz w:val="28"/>
          <w:szCs w:val="36"/>
        </w:rPr>
        <w:t xml:space="preserve">ческих качеств, инициативности, </w:t>
      </w:r>
      <w:r w:rsidR="00D44236" w:rsidRPr="00D44236">
        <w:rPr>
          <w:rFonts w:ascii="Times New Roman" w:eastAsia="Calibri" w:hAnsi="Times New Roman" w:cs="Times New Roman"/>
          <w:sz w:val="28"/>
          <w:szCs w:val="36"/>
        </w:rPr>
        <w:t xml:space="preserve">самостоятельности и ответственности ребенка …(1.6.б ФГОС </w:t>
      </w:r>
      <w:proofErr w:type="gramStart"/>
      <w:r w:rsidR="00D44236" w:rsidRPr="00D44236">
        <w:rPr>
          <w:rFonts w:ascii="Times New Roman" w:eastAsia="Calibri" w:hAnsi="Times New Roman" w:cs="Times New Roman"/>
          <w:sz w:val="28"/>
          <w:szCs w:val="36"/>
        </w:rPr>
        <w:t>ДО</w:t>
      </w:r>
      <w:proofErr w:type="gramEnd"/>
      <w:r w:rsidR="00D44236" w:rsidRPr="00D44236">
        <w:rPr>
          <w:rFonts w:ascii="Times New Roman" w:eastAsia="Calibri" w:hAnsi="Times New Roman" w:cs="Times New Roman"/>
          <w:sz w:val="28"/>
          <w:szCs w:val="36"/>
        </w:rPr>
        <w:t>)</w:t>
      </w:r>
      <w:r w:rsidR="00D44236">
        <w:rPr>
          <w:rFonts w:ascii="Times New Roman" w:eastAsia="Calibri" w:hAnsi="Times New Roman" w:cs="Times New Roman"/>
          <w:sz w:val="28"/>
          <w:szCs w:val="36"/>
        </w:rPr>
        <w:t>.</w:t>
      </w:r>
    </w:p>
    <w:p w:rsidR="00CD2FFF" w:rsidRPr="00CD2FFF" w:rsidRDefault="00CD2FFF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sz w:val="28"/>
          <w:szCs w:val="36"/>
        </w:rPr>
        <w:t>МБДОУ детский сад «Терем</w:t>
      </w:r>
      <w:r w:rsidRPr="00CD2FFF">
        <w:rPr>
          <w:rFonts w:ascii="Times New Roman" w:eastAsia="Calibri" w:hAnsi="Times New Roman" w:cs="Times New Roman"/>
          <w:sz w:val="28"/>
          <w:szCs w:val="36"/>
        </w:rPr>
        <w:t>ок» расположен в типовом здании</w:t>
      </w:r>
      <w:r>
        <w:rPr>
          <w:rFonts w:ascii="Times New Roman" w:eastAsia="Calibri" w:hAnsi="Times New Roman" w:cs="Times New Roman"/>
          <w:sz w:val="28"/>
          <w:szCs w:val="36"/>
        </w:rPr>
        <w:t>, по адресу х</w:t>
      </w:r>
      <w:r w:rsidRPr="00CD2FFF">
        <w:rPr>
          <w:rFonts w:ascii="Times New Roman" w:eastAsia="Calibri" w:hAnsi="Times New Roman" w:cs="Times New Roman"/>
          <w:sz w:val="28"/>
          <w:szCs w:val="36"/>
        </w:rPr>
        <w:t>.</w:t>
      </w:r>
      <w:r w:rsidR="00111B47">
        <w:rPr>
          <w:rFonts w:ascii="Times New Roman" w:eastAsia="Calibri" w:hAnsi="Times New Roman" w:cs="Times New Roman"/>
          <w:sz w:val="28"/>
          <w:szCs w:val="36"/>
        </w:rPr>
        <w:t xml:space="preserve"> </w:t>
      </w:r>
      <w:r>
        <w:rPr>
          <w:rFonts w:ascii="Times New Roman" w:eastAsia="Calibri" w:hAnsi="Times New Roman" w:cs="Times New Roman"/>
          <w:sz w:val="28"/>
          <w:szCs w:val="36"/>
        </w:rPr>
        <w:t xml:space="preserve">Новая Надежда, ул. </w:t>
      </w:r>
      <w:r w:rsidR="00DE6386">
        <w:rPr>
          <w:rFonts w:ascii="Times New Roman" w:eastAsia="Calibri" w:hAnsi="Times New Roman" w:cs="Times New Roman"/>
          <w:sz w:val="28"/>
          <w:szCs w:val="36"/>
        </w:rPr>
        <w:t xml:space="preserve">Новая </w:t>
      </w:r>
      <w:r>
        <w:rPr>
          <w:rFonts w:ascii="Times New Roman" w:eastAsia="Calibri" w:hAnsi="Times New Roman" w:cs="Times New Roman"/>
          <w:sz w:val="28"/>
          <w:szCs w:val="36"/>
        </w:rPr>
        <w:t>1</w:t>
      </w:r>
      <w:r w:rsidR="00DE6386">
        <w:rPr>
          <w:rFonts w:ascii="Times New Roman" w:eastAsia="Calibri" w:hAnsi="Times New Roman" w:cs="Times New Roman"/>
          <w:sz w:val="28"/>
          <w:szCs w:val="36"/>
        </w:rPr>
        <w:t xml:space="preserve">а, в центре хутора. Рядом находится МБОУ </w:t>
      </w:r>
      <w:proofErr w:type="spellStart"/>
      <w:r w:rsidR="00DE6386">
        <w:rPr>
          <w:rFonts w:ascii="Times New Roman" w:eastAsia="Calibri" w:hAnsi="Times New Roman" w:cs="Times New Roman"/>
          <w:sz w:val="28"/>
          <w:szCs w:val="36"/>
        </w:rPr>
        <w:t>Ясиновская</w:t>
      </w:r>
      <w:proofErr w:type="spellEnd"/>
      <w:r w:rsidR="00DE6386">
        <w:rPr>
          <w:rFonts w:ascii="Times New Roman" w:eastAsia="Calibri" w:hAnsi="Times New Roman" w:cs="Times New Roman"/>
          <w:sz w:val="28"/>
          <w:szCs w:val="36"/>
        </w:rPr>
        <w:t xml:space="preserve"> СОШ </w:t>
      </w:r>
      <w:r w:rsidR="00440AD4">
        <w:rPr>
          <w:rFonts w:ascii="Times New Roman" w:eastAsia="Calibri" w:hAnsi="Times New Roman" w:cs="Times New Roman"/>
          <w:sz w:val="28"/>
          <w:szCs w:val="36"/>
        </w:rPr>
        <w:t xml:space="preserve">имени 30-й гвардейской </w:t>
      </w:r>
      <w:proofErr w:type="spellStart"/>
      <w:r w:rsidR="00440AD4">
        <w:rPr>
          <w:rFonts w:ascii="Times New Roman" w:eastAsia="Calibri" w:hAnsi="Times New Roman" w:cs="Times New Roman"/>
          <w:sz w:val="28"/>
          <w:szCs w:val="36"/>
        </w:rPr>
        <w:t>Иркутско-Пинской</w:t>
      </w:r>
      <w:proofErr w:type="spellEnd"/>
      <w:r w:rsidR="00440AD4">
        <w:rPr>
          <w:rFonts w:ascii="Times New Roman" w:eastAsia="Calibri" w:hAnsi="Times New Roman" w:cs="Times New Roman"/>
          <w:sz w:val="28"/>
          <w:szCs w:val="36"/>
        </w:rPr>
        <w:t xml:space="preserve"> дивизии</w:t>
      </w:r>
      <w:r w:rsidRPr="00CD2FFF">
        <w:rPr>
          <w:rFonts w:ascii="Times New Roman" w:eastAsia="Calibri" w:hAnsi="Times New Roman" w:cs="Times New Roman"/>
          <w:sz w:val="28"/>
          <w:szCs w:val="36"/>
        </w:rPr>
        <w:t>. ДОУ имеет возможность для осуществления сетевого</w:t>
      </w:r>
      <w:r w:rsidR="00440AD4"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="00111B47">
        <w:rPr>
          <w:rFonts w:ascii="Times New Roman" w:eastAsia="Calibri" w:hAnsi="Times New Roman" w:cs="Times New Roman"/>
          <w:sz w:val="28"/>
          <w:szCs w:val="36"/>
        </w:rPr>
        <w:t>взаимодействия,</w:t>
      </w:r>
      <w:r w:rsidR="00440AD4">
        <w:rPr>
          <w:rFonts w:ascii="Times New Roman" w:eastAsia="Calibri" w:hAnsi="Times New Roman" w:cs="Times New Roman"/>
          <w:sz w:val="28"/>
          <w:szCs w:val="36"/>
        </w:rPr>
        <w:t xml:space="preserve"> как с указанной образовательной организацией, так и 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с </w:t>
      </w:r>
      <w:r w:rsidR="00440AD4">
        <w:rPr>
          <w:rFonts w:ascii="Times New Roman" w:eastAsia="Calibri" w:hAnsi="Times New Roman" w:cs="Times New Roman"/>
          <w:sz w:val="28"/>
          <w:szCs w:val="36"/>
        </w:rPr>
        <w:t>МУК ЦКС К-ЛСП</w:t>
      </w:r>
      <w:r w:rsidR="00876862">
        <w:rPr>
          <w:rFonts w:ascii="Times New Roman" w:eastAsia="Calibri" w:hAnsi="Times New Roman" w:cs="Times New Roman"/>
          <w:sz w:val="28"/>
          <w:szCs w:val="36"/>
        </w:rPr>
        <w:t xml:space="preserve"> (Сельский Дом культуры</w:t>
      </w:r>
      <w:r w:rsidR="004F49A6">
        <w:rPr>
          <w:rFonts w:ascii="Times New Roman" w:eastAsia="Calibri" w:hAnsi="Times New Roman" w:cs="Times New Roman"/>
          <w:sz w:val="28"/>
          <w:szCs w:val="36"/>
        </w:rPr>
        <w:t>)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="00876862">
        <w:rPr>
          <w:rFonts w:ascii="Times New Roman" w:eastAsia="Calibri" w:hAnsi="Times New Roman" w:cs="Times New Roman"/>
          <w:sz w:val="28"/>
          <w:szCs w:val="36"/>
        </w:rPr>
        <w:t xml:space="preserve">х. 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Новая Надежда, </w:t>
      </w:r>
      <w:r w:rsidR="00876862">
        <w:rPr>
          <w:rFonts w:ascii="Times New Roman" w:eastAsia="Calibri" w:hAnsi="Times New Roman" w:cs="Times New Roman"/>
          <w:sz w:val="28"/>
          <w:szCs w:val="36"/>
        </w:rPr>
        <w:t xml:space="preserve">сельская библиотека х. Новая Надежда, 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ФАП. Рядом с детским садом парк с детской площадкой. </w:t>
      </w:r>
      <w:r w:rsidRPr="00CD2FFF">
        <w:rPr>
          <w:rFonts w:ascii="Times New Roman" w:eastAsia="Calibri" w:hAnsi="Times New Roman" w:cs="Times New Roman"/>
          <w:sz w:val="28"/>
          <w:szCs w:val="36"/>
        </w:rPr>
        <w:t>ДО</w:t>
      </w:r>
      <w:r w:rsidR="008D438C">
        <w:rPr>
          <w:rFonts w:ascii="Times New Roman" w:eastAsia="Calibri" w:hAnsi="Times New Roman" w:cs="Times New Roman"/>
          <w:sz w:val="28"/>
          <w:szCs w:val="36"/>
        </w:rPr>
        <w:t>О</w:t>
      </w:r>
      <w:r w:rsidRPr="00CD2FFF">
        <w:rPr>
          <w:rFonts w:ascii="Times New Roman" w:eastAsia="Calibri" w:hAnsi="Times New Roman" w:cs="Times New Roman"/>
          <w:sz w:val="28"/>
          <w:szCs w:val="36"/>
        </w:rPr>
        <w:t xml:space="preserve"> располагает базой: музыкальный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 (физкультурный) зал</w:t>
      </w:r>
      <w:r w:rsidR="00876862">
        <w:rPr>
          <w:rFonts w:ascii="Times New Roman" w:eastAsia="Calibri" w:hAnsi="Times New Roman" w:cs="Times New Roman"/>
          <w:sz w:val="28"/>
          <w:szCs w:val="36"/>
        </w:rPr>
        <w:t xml:space="preserve"> с оборудованием</w:t>
      </w:r>
      <w:r w:rsidR="002B5B8A">
        <w:rPr>
          <w:rFonts w:ascii="Times New Roman" w:eastAsia="Calibri" w:hAnsi="Times New Roman" w:cs="Times New Roman"/>
          <w:sz w:val="28"/>
          <w:szCs w:val="36"/>
        </w:rPr>
        <w:t>, «</w:t>
      </w:r>
      <w:proofErr w:type="spellStart"/>
      <w:r w:rsidR="00364BB9">
        <w:rPr>
          <w:rFonts w:ascii="Times New Roman" w:eastAsia="Calibri" w:hAnsi="Times New Roman" w:cs="Times New Roman"/>
          <w:sz w:val="28"/>
          <w:szCs w:val="36"/>
        </w:rPr>
        <w:t>Автогородок</w:t>
      </w:r>
      <w:proofErr w:type="spellEnd"/>
      <w:r w:rsidR="002B5B8A">
        <w:rPr>
          <w:rFonts w:ascii="Times New Roman" w:eastAsia="Calibri" w:hAnsi="Times New Roman" w:cs="Times New Roman"/>
          <w:sz w:val="28"/>
          <w:szCs w:val="36"/>
        </w:rPr>
        <w:t>»</w:t>
      </w:r>
      <w:r w:rsidR="008D438C">
        <w:rPr>
          <w:rFonts w:ascii="Times New Roman" w:eastAsia="Calibri" w:hAnsi="Times New Roman" w:cs="Times New Roman"/>
          <w:sz w:val="28"/>
          <w:szCs w:val="36"/>
        </w:rPr>
        <w:t>, комната быта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. Имеется необходимое </w:t>
      </w:r>
      <w:r w:rsidRPr="00CD2FFF">
        <w:rPr>
          <w:rFonts w:ascii="Times New Roman" w:eastAsia="Calibri" w:hAnsi="Times New Roman" w:cs="Times New Roman"/>
          <w:sz w:val="28"/>
          <w:szCs w:val="36"/>
        </w:rPr>
        <w:t>оборудование, атрибуты и расходный материал, осуществляется ИКТ сопровождение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CD2FFF">
        <w:rPr>
          <w:rFonts w:ascii="Times New Roman" w:eastAsia="Calibri" w:hAnsi="Times New Roman" w:cs="Times New Roman"/>
          <w:sz w:val="28"/>
          <w:szCs w:val="36"/>
        </w:rPr>
        <w:t>мероприятий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 и </w:t>
      </w:r>
      <w:r w:rsidR="0019277C">
        <w:rPr>
          <w:rFonts w:ascii="Times New Roman" w:eastAsia="Calibri" w:hAnsi="Times New Roman" w:cs="Times New Roman"/>
          <w:sz w:val="28"/>
          <w:szCs w:val="36"/>
        </w:rPr>
        <w:t>О</w:t>
      </w:r>
      <w:r w:rsidR="002B5B8A">
        <w:rPr>
          <w:rFonts w:ascii="Times New Roman" w:eastAsia="Calibri" w:hAnsi="Times New Roman" w:cs="Times New Roman"/>
          <w:sz w:val="28"/>
          <w:szCs w:val="36"/>
        </w:rPr>
        <w:t>ОД</w:t>
      </w:r>
      <w:r w:rsidRPr="00CD2FFF">
        <w:rPr>
          <w:rFonts w:ascii="Times New Roman" w:eastAsia="Calibri" w:hAnsi="Times New Roman" w:cs="Times New Roman"/>
          <w:sz w:val="28"/>
          <w:szCs w:val="36"/>
        </w:rPr>
        <w:t>.</w:t>
      </w:r>
    </w:p>
    <w:p w:rsidR="00CD2FFF" w:rsidRPr="00CD2FFF" w:rsidRDefault="00CD2FFF" w:rsidP="002B5B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CD2FFF">
        <w:rPr>
          <w:rFonts w:ascii="Times New Roman" w:eastAsia="Calibri" w:hAnsi="Times New Roman" w:cs="Times New Roman"/>
          <w:sz w:val="28"/>
          <w:szCs w:val="36"/>
        </w:rPr>
        <w:t>Социальными заказчиками реализации Програм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мы как комплекса воспитательных </w:t>
      </w:r>
      <w:r w:rsidRPr="00CD2FFF">
        <w:rPr>
          <w:rFonts w:ascii="Times New Roman" w:eastAsia="Calibri" w:hAnsi="Times New Roman" w:cs="Times New Roman"/>
          <w:sz w:val="28"/>
          <w:szCs w:val="36"/>
        </w:rPr>
        <w:t>услуг выступают, в первую очередь, родители воспитанников как гаранты реализации прав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CD2FFF">
        <w:rPr>
          <w:rFonts w:ascii="Times New Roman" w:eastAsia="Calibri" w:hAnsi="Times New Roman" w:cs="Times New Roman"/>
          <w:sz w:val="28"/>
          <w:szCs w:val="36"/>
        </w:rPr>
        <w:t>ребенка на уход, присмотр и оздоровление, воспитание и обучение.</w:t>
      </w:r>
    </w:p>
    <w:p w:rsidR="00111B47" w:rsidRPr="00111B47" w:rsidRDefault="00CD2FFF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CD2FFF">
        <w:rPr>
          <w:rFonts w:ascii="Times New Roman" w:eastAsia="Calibri" w:hAnsi="Times New Roman" w:cs="Times New Roman"/>
          <w:sz w:val="28"/>
          <w:szCs w:val="36"/>
        </w:rPr>
        <w:t xml:space="preserve"> К особенностям социокультурной ситуации семе</w:t>
      </w:r>
      <w:r w:rsidR="002B5B8A">
        <w:rPr>
          <w:rFonts w:ascii="Times New Roman" w:eastAsia="Calibri" w:hAnsi="Times New Roman" w:cs="Times New Roman"/>
          <w:sz w:val="28"/>
          <w:szCs w:val="36"/>
        </w:rPr>
        <w:t>й, чьи дети посещают ДО</w:t>
      </w:r>
      <w:r w:rsidR="008D438C">
        <w:rPr>
          <w:rFonts w:ascii="Times New Roman" w:eastAsia="Calibri" w:hAnsi="Times New Roman" w:cs="Times New Roman"/>
          <w:sz w:val="28"/>
          <w:szCs w:val="36"/>
        </w:rPr>
        <w:t>О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, можно </w:t>
      </w:r>
      <w:r w:rsidRPr="00CD2FFF">
        <w:rPr>
          <w:rFonts w:ascii="Times New Roman" w:eastAsia="Calibri" w:hAnsi="Times New Roman" w:cs="Times New Roman"/>
          <w:sz w:val="28"/>
          <w:szCs w:val="36"/>
        </w:rPr>
        <w:t>отнести преобладание потребительской позиции, сниженный уровень интереса к жизни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CD2FFF">
        <w:rPr>
          <w:rFonts w:ascii="Times New Roman" w:eastAsia="Calibri" w:hAnsi="Times New Roman" w:cs="Times New Roman"/>
          <w:sz w:val="28"/>
          <w:szCs w:val="36"/>
        </w:rPr>
        <w:t>детей в детском саду, противоречивость поведения, образцов поведения и отношения к</w:t>
      </w:r>
      <w:r w:rsidR="002B5B8A"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CD2FFF">
        <w:rPr>
          <w:rFonts w:ascii="Times New Roman" w:eastAsia="Calibri" w:hAnsi="Times New Roman" w:cs="Times New Roman"/>
          <w:sz w:val="28"/>
          <w:szCs w:val="36"/>
        </w:rPr>
        <w:t>окружающему миру, к другим людям</w:t>
      </w:r>
      <w:r w:rsidR="002B5B8A">
        <w:rPr>
          <w:rFonts w:ascii="Times New Roman" w:eastAsia="Calibri" w:hAnsi="Times New Roman" w:cs="Times New Roman"/>
          <w:sz w:val="28"/>
          <w:szCs w:val="36"/>
        </w:rPr>
        <w:t>.</w:t>
      </w:r>
      <w:r w:rsidR="00111B47" w:rsidRPr="00111B47">
        <w:t xml:space="preserve"> </w:t>
      </w:r>
      <w:r w:rsidR="00111B47" w:rsidRPr="00111B47">
        <w:rPr>
          <w:rFonts w:ascii="Times New Roman" w:eastAsia="Calibri" w:hAnsi="Times New Roman" w:cs="Times New Roman"/>
          <w:sz w:val="28"/>
          <w:szCs w:val="36"/>
        </w:rPr>
        <w:t>Процесс воспитания в ДО</w:t>
      </w:r>
      <w:r w:rsidR="008D438C">
        <w:rPr>
          <w:rFonts w:ascii="Times New Roman" w:eastAsia="Calibri" w:hAnsi="Times New Roman" w:cs="Times New Roman"/>
          <w:sz w:val="28"/>
          <w:szCs w:val="36"/>
        </w:rPr>
        <w:t>О</w:t>
      </w:r>
      <w:r w:rsidR="00111B47" w:rsidRPr="00111B47">
        <w:rPr>
          <w:rFonts w:ascii="Times New Roman" w:eastAsia="Calibri" w:hAnsi="Times New Roman" w:cs="Times New Roman"/>
          <w:sz w:val="28"/>
          <w:szCs w:val="36"/>
        </w:rPr>
        <w:t xml:space="preserve"> основывается на следующих принципах</w:t>
      </w:r>
    </w:p>
    <w:p w:rsidR="00111B47" w:rsidRPr="00111B47" w:rsidRDefault="00111B47" w:rsidP="00111B47">
      <w:pPr>
        <w:spacing w:after="0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взаимодействия педагогических работников и воспитанников: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- позитивная социализация ребенка (пред</w:t>
      </w:r>
      <w:r>
        <w:rPr>
          <w:rFonts w:ascii="Times New Roman" w:eastAsia="Calibri" w:hAnsi="Times New Roman" w:cs="Times New Roman"/>
          <w:sz w:val="28"/>
          <w:szCs w:val="36"/>
        </w:rPr>
        <w:t xml:space="preserve">полагает, что освоение ребенком </w:t>
      </w:r>
      <w:r w:rsidRPr="00111B47">
        <w:rPr>
          <w:rFonts w:ascii="Times New Roman" w:eastAsia="Calibri" w:hAnsi="Times New Roman" w:cs="Times New Roman"/>
          <w:sz w:val="28"/>
          <w:szCs w:val="36"/>
        </w:rPr>
        <w:t>культурных норм, средств и способов деятельности, культурных образцов поведения и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общения с другими людьми, приобщение к традициям семьи, общества, государства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происходят в процессе сотрудничества </w:t>
      </w:r>
      <w:proofErr w:type="gramStart"/>
      <w:r w:rsidRPr="00111B47">
        <w:rPr>
          <w:rFonts w:ascii="Times New Roman" w:eastAsia="Calibri" w:hAnsi="Times New Roman" w:cs="Times New Roman"/>
          <w:sz w:val="28"/>
          <w:szCs w:val="36"/>
        </w:rPr>
        <w:t>со</w:t>
      </w:r>
      <w:proofErr w:type="gramEnd"/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 взрослыми и другими детьми, направленного на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создание предпосылок к полноценной деятельности ребенка в изменяющемся мире;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- личностно-развивающий и гуманистический характер взаимодействия</w:t>
      </w:r>
    </w:p>
    <w:p w:rsidR="00111B47" w:rsidRPr="00111B47" w:rsidRDefault="00111B47" w:rsidP="00111B47">
      <w:pPr>
        <w:spacing w:after="0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lastRenderedPageBreak/>
        <w:t>взрослых (родителей (законных представителей), педагогических и иных работников ДО</w:t>
      </w:r>
      <w:r w:rsidR="008D438C">
        <w:rPr>
          <w:rFonts w:ascii="Times New Roman" w:eastAsia="Calibri" w:hAnsi="Times New Roman" w:cs="Times New Roman"/>
          <w:sz w:val="28"/>
          <w:szCs w:val="36"/>
        </w:rPr>
        <w:t>О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и детей). Личностно-развивающее взаимодействие является неотъемлемой составной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частью социальной ситуации развития ребенка в организации, условием его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эмоционального благополучия и полноценного развития; 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- содействие и сотрудничество детей и взрослых, признание ребенка</w:t>
      </w:r>
    </w:p>
    <w:p w:rsidR="00111B47" w:rsidRPr="00111B47" w:rsidRDefault="00111B47" w:rsidP="00111B47">
      <w:pPr>
        <w:spacing w:after="0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полноценным участником (субъектом) воспитательных отношений. Этот принцип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предполагает активное участие всех субъектов отношений – как детей, так и взрослых – в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реализации программы воспитания;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- партнерство ДО</w:t>
      </w:r>
      <w:r w:rsidR="008D438C">
        <w:rPr>
          <w:rFonts w:ascii="Times New Roman" w:eastAsia="Calibri" w:hAnsi="Times New Roman" w:cs="Times New Roman"/>
          <w:sz w:val="28"/>
          <w:szCs w:val="36"/>
        </w:rPr>
        <w:t>О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 с семьей. Сотрудничество</w:t>
      </w:r>
      <w:r>
        <w:rPr>
          <w:rFonts w:ascii="Times New Roman" w:eastAsia="Calibri" w:hAnsi="Times New Roman" w:cs="Times New Roman"/>
          <w:sz w:val="28"/>
          <w:szCs w:val="36"/>
        </w:rPr>
        <w:t xml:space="preserve"> с семьей, открытость в </w:t>
      </w:r>
      <w:r w:rsidRPr="00111B47">
        <w:rPr>
          <w:rFonts w:ascii="Times New Roman" w:eastAsia="Calibri" w:hAnsi="Times New Roman" w:cs="Times New Roman"/>
          <w:sz w:val="28"/>
          <w:szCs w:val="36"/>
        </w:rPr>
        <w:t>отношении семьи, уважение семейных ценностей и традиций, их учет в образовательной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работе являются важнейшим принципом воспитательной программы. Сотрудники ДО</w:t>
      </w:r>
      <w:r w:rsidR="008D438C">
        <w:rPr>
          <w:rFonts w:ascii="Times New Roman" w:eastAsia="Calibri" w:hAnsi="Times New Roman" w:cs="Times New Roman"/>
          <w:sz w:val="28"/>
          <w:szCs w:val="36"/>
        </w:rPr>
        <w:t>О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должны знать об условиях жизни ребенка в семье, понимать проблемы, уважать ценности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и традиции семей воспитанников. Программа предполагает разнообразные формы</w:t>
      </w:r>
    </w:p>
    <w:p w:rsidR="00111B47" w:rsidRPr="00111B47" w:rsidRDefault="00111B47" w:rsidP="00111B47">
      <w:pPr>
        <w:spacing w:after="0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сотрудничества с семьей</w:t>
      </w:r>
      <w:r w:rsidR="00876862">
        <w:rPr>
          <w:rFonts w:ascii="Times New Roman" w:eastAsia="Calibri" w:hAnsi="Times New Roman" w:cs="Times New Roman"/>
          <w:sz w:val="28"/>
          <w:szCs w:val="36"/>
        </w:rPr>
        <w:t>,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 как в </w:t>
      </w:r>
      <w:proofErr w:type="gramStart"/>
      <w:r w:rsidRPr="00111B47">
        <w:rPr>
          <w:rFonts w:ascii="Times New Roman" w:eastAsia="Calibri" w:hAnsi="Times New Roman" w:cs="Times New Roman"/>
          <w:sz w:val="28"/>
          <w:szCs w:val="36"/>
        </w:rPr>
        <w:t>содержательном</w:t>
      </w:r>
      <w:proofErr w:type="gramEnd"/>
      <w:r w:rsidRPr="00111B47">
        <w:rPr>
          <w:rFonts w:ascii="Times New Roman" w:eastAsia="Calibri" w:hAnsi="Times New Roman" w:cs="Times New Roman"/>
          <w:sz w:val="28"/>
          <w:szCs w:val="36"/>
        </w:rPr>
        <w:t>, так и в организационном планах.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- сетевое взаимодействие с организациями со</w:t>
      </w:r>
      <w:r>
        <w:rPr>
          <w:rFonts w:ascii="Times New Roman" w:eastAsia="Calibri" w:hAnsi="Times New Roman" w:cs="Times New Roman"/>
          <w:sz w:val="28"/>
          <w:szCs w:val="36"/>
        </w:rPr>
        <w:t xml:space="preserve">циализации, образования, охраны </w:t>
      </w:r>
      <w:r w:rsidRPr="00111B47">
        <w:rPr>
          <w:rFonts w:ascii="Times New Roman" w:eastAsia="Calibri" w:hAnsi="Times New Roman" w:cs="Times New Roman"/>
          <w:sz w:val="28"/>
          <w:szCs w:val="36"/>
        </w:rPr>
        <w:t>здоровья и другими партнерами, которые могут внести вклад в развитие и воспитание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детей, а также использование ресурсов местного сообщества и вариативных программ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дополнительного образования детей для обогащения детского развития. 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Основными традициями воспитания в образ</w:t>
      </w:r>
      <w:r>
        <w:rPr>
          <w:rFonts w:ascii="Times New Roman" w:eastAsia="Calibri" w:hAnsi="Times New Roman" w:cs="Times New Roman"/>
          <w:sz w:val="28"/>
          <w:szCs w:val="36"/>
        </w:rPr>
        <w:t xml:space="preserve">овательной организации являются 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следующие: 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- стержнем годового цикла воспитательно</w:t>
      </w:r>
      <w:r>
        <w:rPr>
          <w:rFonts w:ascii="Times New Roman" w:eastAsia="Calibri" w:hAnsi="Times New Roman" w:cs="Times New Roman"/>
          <w:sz w:val="28"/>
          <w:szCs w:val="36"/>
        </w:rPr>
        <w:t>й работы ДО</w:t>
      </w:r>
      <w:r w:rsidR="008D438C">
        <w:rPr>
          <w:rFonts w:ascii="Times New Roman" w:eastAsia="Calibri" w:hAnsi="Times New Roman" w:cs="Times New Roman"/>
          <w:sz w:val="28"/>
          <w:szCs w:val="36"/>
        </w:rPr>
        <w:t>О</w:t>
      </w:r>
      <w:r>
        <w:rPr>
          <w:rFonts w:ascii="Times New Roman" w:eastAsia="Calibri" w:hAnsi="Times New Roman" w:cs="Times New Roman"/>
          <w:sz w:val="28"/>
          <w:szCs w:val="36"/>
        </w:rPr>
        <w:t xml:space="preserve"> являются ключевые </w:t>
      </w:r>
      <w:proofErr w:type="spellStart"/>
      <w:r>
        <w:rPr>
          <w:rFonts w:ascii="Times New Roman" w:eastAsia="Calibri" w:hAnsi="Times New Roman" w:cs="Times New Roman"/>
          <w:sz w:val="28"/>
          <w:szCs w:val="36"/>
        </w:rPr>
        <w:t>общесадовские</w:t>
      </w:r>
      <w:proofErr w:type="spellEnd"/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 мероприятия, мероприятия «Календаря образовательных событий РФ»,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коллективные дела группы детей под руковод</w:t>
      </w:r>
      <w:r>
        <w:rPr>
          <w:rFonts w:ascii="Times New Roman" w:eastAsia="Calibri" w:hAnsi="Times New Roman" w:cs="Times New Roman"/>
          <w:sz w:val="28"/>
          <w:szCs w:val="36"/>
        </w:rPr>
        <w:t xml:space="preserve">ством воспитателя через которые </w:t>
      </w:r>
      <w:r w:rsidRPr="00111B47">
        <w:rPr>
          <w:rFonts w:ascii="Times New Roman" w:eastAsia="Calibri" w:hAnsi="Times New Roman" w:cs="Times New Roman"/>
          <w:sz w:val="28"/>
          <w:szCs w:val="36"/>
        </w:rPr>
        <w:t>осуществляется интеграция воспитательных усилий педагогических работников;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- важной чертой каждого ключевого мер</w:t>
      </w:r>
      <w:r>
        <w:rPr>
          <w:rFonts w:ascii="Times New Roman" w:eastAsia="Calibri" w:hAnsi="Times New Roman" w:cs="Times New Roman"/>
          <w:sz w:val="28"/>
          <w:szCs w:val="36"/>
        </w:rPr>
        <w:t>оприятия, события и большинства</w:t>
      </w:r>
      <w:r w:rsidR="008D438C">
        <w:rPr>
          <w:rFonts w:ascii="Times New Roman" w:eastAsia="Calibri" w:hAnsi="Times New Roman" w:cs="Times New Roman"/>
          <w:sz w:val="28"/>
          <w:szCs w:val="36"/>
        </w:rPr>
        <w:t>,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используемых для воспитания других совместных дел педагогов, детей и родителей,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является обсуждение, планирование, совместное пр</w:t>
      </w:r>
      <w:r>
        <w:rPr>
          <w:rFonts w:ascii="Times New Roman" w:eastAsia="Calibri" w:hAnsi="Times New Roman" w:cs="Times New Roman"/>
          <w:sz w:val="28"/>
          <w:szCs w:val="36"/>
        </w:rPr>
        <w:t xml:space="preserve">оведение и создание творческого </w:t>
      </w:r>
      <w:r w:rsidRPr="00111B47">
        <w:rPr>
          <w:rFonts w:ascii="Times New Roman" w:eastAsia="Calibri" w:hAnsi="Times New Roman" w:cs="Times New Roman"/>
          <w:sz w:val="28"/>
          <w:szCs w:val="36"/>
        </w:rPr>
        <w:t>продукта (коллективного или индивидуального каждого участника);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sz w:val="28"/>
          <w:szCs w:val="36"/>
        </w:rPr>
        <w:t xml:space="preserve">- в проведении </w:t>
      </w:r>
      <w:proofErr w:type="spellStart"/>
      <w:r>
        <w:rPr>
          <w:rFonts w:ascii="Times New Roman" w:eastAsia="Calibri" w:hAnsi="Times New Roman" w:cs="Times New Roman"/>
          <w:sz w:val="28"/>
          <w:szCs w:val="36"/>
        </w:rPr>
        <w:t>общесадовских</w:t>
      </w:r>
      <w:proofErr w:type="spellEnd"/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 мероприятий </w:t>
      </w:r>
      <w:r>
        <w:rPr>
          <w:rFonts w:ascii="Times New Roman" w:eastAsia="Calibri" w:hAnsi="Times New Roman" w:cs="Times New Roman"/>
          <w:sz w:val="28"/>
          <w:szCs w:val="36"/>
        </w:rPr>
        <w:t xml:space="preserve">поощряется помощь старших детей 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младшим, социальная активность, стремление создать </w:t>
      </w:r>
      <w:r>
        <w:rPr>
          <w:rFonts w:ascii="Times New Roman" w:eastAsia="Calibri" w:hAnsi="Times New Roman" w:cs="Times New Roman"/>
          <w:sz w:val="28"/>
          <w:szCs w:val="36"/>
        </w:rPr>
        <w:t xml:space="preserve">коллективный или индивидуальный 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творческий продукт, принять участие в общественно значимом деле; </w:t>
      </w:r>
    </w:p>
    <w:p w:rsidR="00111B47" w:rsidRPr="00111B47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lastRenderedPageBreak/>
        <w:t>- педагогические работники ДО</w:t>
      </w:r>
      <w:r w:rsidR="008D438C">
        <w:rPr>
          <w:rFonts w:ascii="Times New Roman" w:eastAsia="Calibri" w:hAnsi="Times New Roman" w:cs="Times New Roman"/>
          <w:sz w:val="28"/>
          <w:szCs w:val="36"/>
        </w:rPr>
        <w:t>О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 ориенти</w:t>
      </w:r>
      <w:r>
        <w:rPr>
          <w:rFonts w:ascii="Times New Roman" w:eastAsia="Calibri" w:hAnsi="Times New Roman" w:cs="Times New Roman"/>
          <w:sz w:val="28"/>
          <w:szCs w:val="36"/>
        </w:rPr>
        <w:t xml:space="preserve">рованы на формирование детского </w:t>
      </w:r>
      <w:r w:rsidRPr="00111B47">
        <w:rPr>
          <w:rFonts w:ascii="Times New Roman" w:eastAsia="Calibri" w:hAnsi="Times New Roman" w:cs="Times New Roman"/>
          <w:sz w:val="28"/>
          <w:szCs w:val="36"/>
        </w:rPr>
        <w:t>коллектива внутри одной возрастной группы, на установление доброжелательных и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товарищеских взаимоотношений между детьми разных возрастов и ровесниками; умение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играть, заниматься интересным делом в паре, небольшой группе;</w:t>
      </w:r>
    </w:p>
    <w:p w:rsidR="00D44236" w:rsidRPr="00D44236" w:rsidRDefault="00111B47" w:rsidP="00111B4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111B47">
        <w:rPr>
          <w:rFonts w:ascii="Times New Roman" w:eastAsia="Calibri" w:hAnsi="Times New Roman" w:cs="Times New Roman"/>
          <w:sz w:val="28"/>
          <w:szCs w:val="36"/>
        </w:rPr>
        <w:t>- ключевой фигурой воспитания в ДО</w:t>
      </w:r>
      <w:r w:rsidR="008D438C">
        <w:rPr>
          <w:rFonts w:ascii="Times New Roman" w:eastAsia="Calibri" w:hAnsi="Times New Roman" w:cs="Times New Roman"/>
          <w:sz w:val="28"/>
          <w:szCs w:val="36"/>
        </w:rPr>
        <w:t>О</w:t>
      </w:r>
      <w:r w:rsidRPr="00111B47">
        <w:rPr>
          <w:rFonts w:ascii="Times New Roman" w:eastAsia="Calibri" w:hAnsi="Times New Roman" w:cs="Times New Roman"/>
          <w:sz w:val="28"/>
          <w:szCs w:val="36"/>
        </w:rPr>
        <w:t xml:space="preserve"> является </w:t>
      </w:r>
      <w:r>
        <w:rPr>
          <w:rFonts w:ascii="Times New Roman" w:eastAsia="Calibri" w:hAnsi="Times New Roman" w:cs="Times New Roman"/>
          <w:sz w:val="28"/>
          <w:szCs w:val="36"/>
        </w:rPr>
        <w:t xml:space="preserve">воспитатель группы, реализующий </w:t>
      </w:r>
      <w:r w:rsidRPr="00111B47">
        <w:rPr>
          <w:rFonts w:ascii="Times New Roman" w:eastAsia="Calibri" w:hAnsi="Times New Roman" w:cs="Times New Roman"/>
          <w:sz w:val="28"/>
          <w:szCs w:val="36"/>
        </w:rPr>
        <w:t>по отношению к ребенку защитную, личностн</w:t>
      </w:r>
      <w:r>
        <w:rPr>
          <w:rFonts w:ascii="Times New Roman" w:eastAsia="Calibri" w:hAnsi="Times New Roman" w:cs="Times New Roman"/>
          <w:sz w:val="28"/>
          <w:szCs w:val="36"/>
        </w:rPr>
        <w:t xml:space="preserve">о развивающую, организационную, </w:t>
      </w:r>
      <w:r w:rsidRPr="00111B47">
        <w:rPr>
          <w:rFonts w:ascii="Times New Roman" w:eastAsia="Calibri" w:hAnsi="Times New Roman" w:cs="Times New Roman"/>
          <w:sz w:val="28"/>
          <w:szCs w:val="36"/>
        </w:rPr>
        <w:t>посредническую (в разрешении конфликтов) функции. Поскольку воспитатель является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для ребенка фигурой очень значимой, именно на него ложится огромная ответственность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Pr="00111B47">
        <w:rPr>
          <w:rFonts w:ascii="Times New Roman" w:eastAsia="Calibri" w:hAnsi="Times New Roman" w:cs="Times New Roman"/>
          <w:sz w:val="28"/>
          <w:szCs w:val="36"/>
        </w:rPr>
        <w:t>за создание условий для личностного развития ребенка.</w:t>
      </w:r>
    </w:p>
    <w:p w:rsidR="00715074" w:rsidRPr="002B5B8A" w:rsidRDefault="00044025" w:rsidP="002B5B8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Cs w:val="28"/>
        </w:rPr>
      </w:pPr>
      <w:r w:rsidRPr="00D44236">
        <w:rPr>
          <w:rFonts w:ascii="Times New Roman" w:eastAsia="Calibri" w:hAnsi="Times New Roman" w:cs="Times New Roman"/>
          <w:b/>
          <w:szCs w:val="28"/>
        </w:rPr>
        <w:t xml:space="preserve">  </w:t>
      </w:r>
      <w:r w:rsidR="006E29BC" w:rsidRPr="00D44236">
        <w:rPr>
          <w:rFonts w:ascii="Times New Roman" w:eastAsia="Calibri" w:hAnsi="Times New Roman" w:cs="Times New Roman"/>
          <w:b/>
          <w:szCs w:val="28"/>
        </w:rPr>
        <w:t xml:space="preserve">                        </w:t>
      </w:r>
      <w:r w:rsidR="002B5B8A">
        <w:rPr>
          <w:rFonts w:ascii="Times New Roman" w:eastAsia="Calibri" w:hAnsi="Times New Roman" w:cs="Times New Roman"/>
          <w:b/>
          <w:szCs w:val="28"/>
        </w:rPr>
        <w:t xml:space="preserve">             </w:t>
      </w:r>
    </w:p>
    <w:p w:rsidR="00944110" w:rsidRPr="00944110" w:rsidRDefault="00715074" w:rsidP="0004402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3.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 xml:space="preserve"> ЦЕЛ</w:t>
      </w:r>
      <w:r w:rsidR="008D438C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 xml:space="preserve"> И ЗАДАЧИ ВОСПИТАНИЯ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Современный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национальный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воспитательный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идеал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—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это</w:t>
      </w:r>
    </w:p>
    <w:p w:rsidR="00944110" w:rsidRPr="00944110" w:rsidRDefault="00944110" w:rsidP="00111B4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</w:t>
      </w:r>
      <w:r w:rsidR="006E29BC">
        <w:rPr>
          <w:rFonts w:ascii="Times New Roman" w:eastAsia="Calibri" w:hAnsi="Times New Roman" w:cs="Times New Roman"/>
          <w:sz w:val="28"/>
          <w:szCs w:val="28"/>
        </w:rPr>
        <w:t xml:space="preserve"> цель воспитания в нашем детском саду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– личностное   развитие   обучающихся, проявляющееся:</w:t>
      </w:r>
      <w:proofErr w:type="gramEnd"/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1)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 усвоении ими знаний основных норм, которые общество выработа</w:t>
      </w:r>
      <w:r w:rsidR="006E29BC">
        <w:rPr>
          <w:rFonts w:ascii="Times New Roman" w:eastAsia="Calibri" w:hAnsi="Times New Roman" w:cs="Times New Roman"/>
          <w:sz w:val="28"/>
          <w:szCs w:val="28"/>
        </w:rPr>
        <w:t>ло</w:t>
      </w:r>
      <w:r w:rsidRPr="0094411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2)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 развитии их позитивных отношений к этим общественны</w:t>
      </w:r>
      <w:r w:rsidR="002F653F">
        <w:rPr>
          <w:rFonts w:ascii="Times New Roman" w:eastAsia="Calibri" w:hAnsi="Times New Roman" w:cs="Times New Roman"/>
          <w:sz w:val="28"/>
          <w:szCs w:val="28"/>
        </w:rPr>
        <w:t>м ценностям</w:t>
      </w:r>
      <w:r w:rsidRPr="0094411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3)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 приобретении ими соответствующего этим ценностям опыта поведения, опыта применения сформированных знаний и отнош</w:t>
      </w:r>
      <w:r w:rsidR="006E29BC">
        <w:rPr>
          <w:rFonts w:ascii="Times New Roman" w:eastAsia="Calibri" w:hAnsi="Times New Roman" w:cs="Times New Roman"/>
          <w:sz w:val="28"/>
          <w:szCs w:val="28"/>
        </w:rPr>
        <w:t>ений на практике</w:t>
      </w:r>
      <w:r w:rsidRPr="009441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взаимоотношения являются важным фактором успеха в достижении цели.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Достижению поставленной цели воспитания дошкольников будет способствовать решение следующих основных задач: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•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•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развитие способностей и творческого потенциала каждого ребенка;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•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•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•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•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</w:t>
      </w:r>
      <w:r w:rsidR="002F65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4110">
        <w:rPr>
          <w:rFonts w:ascii="Times New Roman" w:eastAsia="Calibri" w:hAnsi="Times New Roman" w:cs="Times New Roman"/>
          <w:sz w:val="28"/>
          <w:szCs w:val="28"/>
        </w:rPr>
        <w:t>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2F653F" w:rsidRDefault="002F653F" w:rsidP="0038320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4110" w:rsidRPr="00944110" w:rsidRDefault="00B80076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4.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>ВИДЫ, ФОРМЫ И СОДЕРЖАНИЕ ДЕЯТЕЛЬНОСТИ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Реализация цели и задач данной Программы осуществляется в рамках нескольких направлений воспитательной работы Д</w:t>
      </w:r>
      <w:r w:rsidR="008D438C">
        <w:rPr>
          <w:rFonts w:ascii="Times New Roman" w:eastAsia="Calibri" w:hAnsi="Times New Roman" w:cs="Times New Roman"/>
          <w:sz w:val="28"/>
          <w:szCs w:val="28"/>
        </w:rPr>
        <w:t>ОО</w:t>
      </w:r>
      <w:r w:rsidRPr="00944110">
        <w:rPr>
          <w:rFonts w:ascii="Times New Roman" w:eastAsia="Calibri" w:hAnsi="Times New Roman" w:cs="Times New Roman"/>
          <w:sz w:val="28"/>
          <w:szCs w:val="28"/>
        </w:rPr>
        <w:t>. Каждое из них представлено в соответствующем модуле.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B80076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>.1.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ab/>
        <w:t>Модуль «Традиции детского сада»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Традиции являются основой воспитательной работы в дошкольной организации. Традиционные мероприятия, проводимые в детском саду – это эмоциональные события, которые воспитывают у детей чувство </w:t>
      </w:r>
      <w:r w:rsidRPr="00944110">
        <w:rPr>
          <w:rFonts w:ascii="Times New Roman" w:eastAsia="Calibri" w:hAnsi="Times New Roman" w:cs="Times New Roman"/>
          <w:sz w:val="28"/>
          <w:szCs w:val="28"/>
        </w:rPr>
        <w:lastRenderedPageBreak/>
        <w:t>коллективизма, дружбы, сопричастности к народным торжествам, общим делам, совместному творчеству.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Цель проведения традиционны</w:t>
      </w:r>
      <w:r w:rsidR="002F653F">
        <w:rPr>
          <w:rFonts w:ascii="Times New Roman" w:eastAsia="Calibri" w:hAnsi="Times New Roman" w:cs="Times New Roman"/>
          <w:sz w:val="28"/>
          <w:szCs w:val="28"/>
        </w:rPr>
        <w:t>х мероприятий: организация в ДО</w:t>
      </w:r>
      <w:r w:rsidR="008D438C">
        <w:rPr>
          <w:rFonts w:ascii="Times New Roman" w:eastAsia="Calibri" w:hAnsi="Times New Roman" w:cs="Times New Roman"/>
          <w:sz w:val="28"/>
          <w:szCs w:val="28"/>
        </w:rPr>
        <w:t>О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единого воспитательного пространства для формирования социального опыта дошкольников в коллективе других детей и взрослых.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1.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Формировать представления о нормах и правилах общения детей друг с другом и с окружающими взрослыми.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2.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Формировать умение каждого ребенка устанавливать и поддерживать необходимые контакты с детьми разных возрастных групп.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3.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 xml:space="preserve">Способствовать освоению социальных ролей: мальчик-девочка; 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старший-младший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>; чл</w:t>
      </w:r>
      <w:r w:rsidR="00B80076">
        <w:rPr>
          <w:rFonts w:ascii="Times New Roman" w:eastAsia="Calibri" w:hAnsi="Times New Roman" w:cs="Times New Roman"/>
          <w:sz w:val="28"/>
          <w:szCs w:val="28"/>
        </w:rPr>
        <w:t>ен коллектива; житель своего хутор</w:t>
      </w:r>
      <w:r w:rsidRPr="00944110">
        <w:rPr>
          <w:rFonts w:ascii="Times New Roman" w:eastAsia="Calibri" w:hAnsi="Times New Roman" w:cs="Times New Roman"/>
          <w:sz w:val="28"/>
          <w:szCs w:val="28"/>
        </w:rPr>
        <w:t>а, гражданин своей страны.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4.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Приобщать к истори</w:t>
      </w:r>
      <w:r w:rsidR="000D13C9">
        <w:rPr>
          <w:rFonts w:ascii="Times New Roman" w:eastAsia="Calibri" w:hAnsi="Times New Roman" w:cs="Times New Roman"/>
          <w:sz w:val="28"/>
          <w:szCs w:val="28"/>
        </w:rPr>
        <w:t>и и культуре родного края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в процессе традиционных коллективных мероприятий.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5.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Воспитывать доброжелательность и положительное эмоциональное отношение к окружающим людям. 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Традиционным для </w:t>
      </w:r>
      <w:r w:rsidR="008D438C">
        <w:rPr>
          <w:rFonts w:ascii="Times New Roman" w:eastAsia="Calibri" w:hAnsi="Times New Roman" w:cs="Times New Roman"/>
          <w:sz w:val="28"/>
          <w:szCs w:val="28"/>
        </w:rPr>
        <w:t>ДОО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яв</w:t>
      </w:r>
      <w:r w:rsidR="002F653F">
        <w:rPr>
          <w:rFonts w:ascii="Times New Roman" w:eastAsia="Calibri" w:hAnsi="Times New Roman" w:cs="Times New Roman"/>
          <w:sz w:val="28"/>
          <w:szCs w:val="28"/>
        </w:rPr>
        <w:t xml:space="preserve">ляется проведение: 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•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 xml:space="preserve">общественно-политических праздников («День Победы», «День защитника Отечества», «Международный женский </w:t>
      </w:r>
      <w:r w:rsidR="002F653F">
        <w:rPr>
          <w:rFonts w:ascii="Times New Roman" w:eastAsia="Calibri" w:hAnsi="Times New Roman" w:cs="Times New Roman"/>
          <w:sz w:val="28"/>
          <w:szCs w:val="28"/>
        </w:rPr>
        <w:t>день», «День  России</w:t>
      </w:r>
      <w:r w:rsidRPr="00944110">
        <w:rPr>
          <w:rFonts w:ascii="Times New Roman" w:eastAsia="Calibri" w:hAnsi="Times New Roman" w:cs="Times New Roman"/>
          <w:sz w:val="28"/>
          <w:szCs w:val="28"/>
        </w:rPr>
        <w:t>»); сезонных праз</w:t>
      </w:r>
      <w:r w:rsidR="002F653F">
        <w:rPr>
          <w:rFonts w:ascii="Times New Roman" w:eastAsia="Calibri" w:hAnsi="Times New Roman" w:cs="Times New Roman"/>
          <w:sz w:val="28"/>
          <w:szCs w:val="28"/>
        </w:rPr>
        <w:t>дников («Осень</w:t>
      </w:r>
      <w:r w:rsidRPr="00944110">
        <w:rPr>
          <w:rFonts w:ascii="Times New Roman" w:eastAsia="Calibri" w:hAnsi="Times New Roman" w:cs="Times New Roman"/>
          <w:sz w:val="28"/>
          <w:szCs w:val="28"/>
        </w:rPr>
        <w:t>», «Новый год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»</w:t>
      </w:r>
      <w:r w:rsidR="008D438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44110">
        <w:rPr>
          <w:rFonts w:ascii="Times New Roman" w:eastAsia="Calibri" w:hAnsi="Times New Roman" w:cs="Times New Roman"/>
          <w:sz w:val="28"/>
          <w:szCs w:val="28"/>
        </w:rPr>
        <w:t>);</w:t>
      </w:r>
      <w:proofErr w:type="gramEnd"/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•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тематических мер</w:t>
      </w:r>
      <w:r w:rsidR="00DD7BCA">
        <w:rPr>
          <w:rFonts w:ascii="Times New Roman" w:eastAsia="Calibri" w:hAnsi="Times New Roman" w:cs="Times New Roman"/>
          <w:sz w:val="28"/>
          <w:szCs w:val="28"/>
        </w:rPr>
        <w:t>оприятий («День Здоровья»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, «Неделя </w:t>
      </w:r>
      <w:r w:rsidR="002F653F">
        <w:rPr>
          <w:rFonts w:ascii="Times New Roman" w:eastAsia="Calibri" w:hAnsi="Times New Roman" w:cs="Times New Roman"/>
          <w:sz w:val="28"/>
          <w:szCs w:val="28"/>
        </w:rPr>
        <w:t>безопасности»</w:t>
      </w:r>
      <w:r w:rsidR="008D438C">
        <w:rPr>
          <w:rFonts w:ascii="Times New Roman" w:eastAsia="Calibri" w:hAnsi="Times New Roman" w:cs="Times New Roman"/>
          <w:sz w:val="28"/>
          <w:szCs w:val="28"/>
        </w:rPr>
        <w:t xml:space="preserve">, «День Земли и птиц», «День смеха», «Масленица», </w:t>
      </w:r>
      <w:r w:rsidR="00EA247D">
        <w:rPr>
          <w:rFonts w:ascii="Times New Roman" w:eastAsia="Calibri" w:hAnsi="Times New Roman" w:cs="Times New Roman"/>
          <w:sz w:val="28"/>
          <w:szCs w:val="28"/>
        </w:rPr>
        <w:t>«До свидания детский сад», «День защиты детей»</w:t>
      </w:r>
      <w:proofErr w:type="gramStart"/>
      <w:r w:rsidR="00EA24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7BCA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4110" w:rsidRPr="00944110" w:rsidRDefault="00DD7BCA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FB2B51">
        <w:rPr>
          <w:rFonts w:ascii="Times New Roman" w:eastAsia="Calibri" w:hAnsi="Times New Roman" w:cs="Times New Roman"/>
          <w:sz w:val="28"/>
          <w:szCs w:val="28"/>
        </w:rPr>
        <w:t xml:space="preserve">Виды совместной деятельности: </w:t>
      </w:r>
      <w:proofErr w:type="gramStart"/>
      <w:r w:rsidR="00944110" w:rsidRPr="00944110">
        <w:rPr>
          <w:rFonts w:ascii="Times New Roman" w:eastAsia="Calibri" w:hAnsi="Times New Roman" w:cs="Times New Roman"/>
          <w:sz w:val="28"/>
          <w:szCs w:val="28"/>
        </w:rPr>
        <w:t>игровая</w:t>
      </w:r>
      <w:proofErr w:type="gramEnd"/>
      <w:r w:rsidR="00944110" w:rsidRPr="00944110">
        <w:rPr>
          <w:rFonts w:ascii="Times New Roman" w:eastAsia="Calibri" w:hAnsi="Times New Roman" w:cs="Times New Roman"/>
          <w:sz w:val="28"/>
          <w:szCs w:val="28"/>
        </w:rPr>
        <w:t>, познавательная, коммуникативная, продуктивная, двигате</w:t>
      </w:r>
      <w:r>
        <w:rPr>
          <w:rFonts w:ascii="Times New Roman" w:eastAsia="Calibri" w:hAnsi="Times New Roman" w:cs="Times New Roman"/>
          <w:sz w:val="28"/>
          <w:szCs w:val="28"/>
        </w:rPr>
        <w:t>льная, трудовая, художественно-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эстетическая.</w:t>
      </w:r>
    </w:p>
    <w:p w:rsidR="00944110" w:rsidRPr="008D438C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8C">
        <w:rPr>
          <w:rFonts w:ascii="Times New Roman" w:eastAsia="Calibri" w:hAnsi="Times New Roman" w:cs="Times New Roman"/>
          <w:sz w:val="28"/>
          <w:szCs w:val="28"/>
        </w:rPr>
        <w:t>Основные формы и содержание деятельности: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1.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Проекты. В настоящее время проекты являются самой распространенной 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2.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 xml:space="preserve">Совместные игры. Это одна из основных форм воспитательного воздействия в процессе проведения традиционных мероприятий. Применяются различные виды игр: сюжетно-ролевые, творческие, подвижные и малоподвижные, народные, игры-драматизации, </w:t>
      </w:r>
      <w:proofErr w:type="spellStart"/>
      <w:r w:rsidRPr="00944110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944110">
        <w:rPr>
          <w:rFonts w:ascii="Times New Roman" w:eastAsia="Calibri" w:hAnsi="Times New Roman" w:cs="Times New Roman"/>
          <w:sz w:val="28"/>
          <w:szCs w:val="28"/>
        </w:rPr>
        <w:t>-игр</w:t>
      </w:r>
      <w:r w:rsidR="00DD7BCA">
        <w:rPr>
          <w:rFonts w:ascii="Times New Roman" w:eastAsia="Calibri" w:hAnsi="Times New Roman" w:cs="Times New Roman"/>
          <w:sz w:val="28"/>
          <w:szCs w:val="28"/>
        </w:rPr>
        <w:t>ы</w:t>
      </w:r>
      <w:r w:rsidRPr="009441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3.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Выставки. По тематике многих мероприятий проводятся выстав</w:t>
      </w:r>
      <w:r w:rsidR="00DD7BCA">
        <w:rPr>
          <w:rFonts w:ascii="Times New Roman" w:eastAsia="Calibri" w:hAnsi="Times New Roman" w:cs="Times New Roman"/>
          <w:sz w:val="28"/>
          <w:szCs w:val="28"/>
        </w:rPr>
        <w:t>ки: информационные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, декоративно-прикладного искусства, экологические, социальные. 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4.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Музыкально-театрализованные представления. Данные пр</w:t>
      </w:r>
      <w:r w:rsidR="00383204">
        <w:rPr>
          <w:rFonts w:ascii="Times New Roman" w:eastAsia="Calibri" w:hAnsi="Times New Roman" w:cs="Times New Roman"/>
          <w:sz w:val="28"/>
          <w:szCs w:val="28"/>
        </w:rPr>
        <w:t>едставления проводятся в виде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развлечений</w:t>
      </w:r>
      <w:r w:rsidR="00383204">
        <w:rPr>
          <w:rFonts w:ascii="Times New Roman" w:eastAsia="Calibri" w:hAnsi="Times New Roman" w:cs="Times New Roman"/>
          <w:sz w:val="28"/>
          <w:szCs w:val="28"/>
        </w:rPr>
        <w:t xml:space="preserve"> и праздников</w:t>
      </w:r>
      <w:r w:rsidRPr="009441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5.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Спортивные и оздоровительные мероприятия. 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развивают у детей потребность в здоровом образе жизни и воспитывают любовь к спорту.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097D8A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>.2 Модуль «</w:t>
      </w:r>
      <w:r w:rsidR="00364BB9">
        <w:rPr>
          <w:rFonts w:ascii="Times New Roman" w:eastAsia="Calibri" w:hAnsi="Times New Roman" w:cs="Times New Roman"/>
          <w:b/>
          <w:sz w:val="28"/>
          <w:szCs w:val="28"/>
        </w:rPr>
        <w:t>Гражданско-патриотическое воспитание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364BB9" w:rsidRPr="00364BB9" w:rsidRDefault="00364BB9" w:rsidP="00364BB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BB9">
        <w:rPr>
          <w:rFonts w:ascii="Times New Roman" w:eastAsia="Calibri" w:hAnsi="Times New Roman" w:cs="Times New Roman"/>
          <w:sz w:val="28"/>
          <w:szCs w:val="28"/>
        </w:rPr>
        <w:t>В детском саду процессы обучения и воспитания взаимосвязаны и неразрывны. Не получится обучать ребенка, не воспитывая его, и наоборот: воспитательный процесс предполагает обучение чему-либо.</w:t>
      </w:r>
    </w:p>
    <w:p w:rsidR="00364BB9" w:rsidRPr="00364BB9" w:rsidRDefault="00364BB9" w:rsidP="00364BB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BB9">
        <w:rPr>
          <w:rFonts w:ascii="Times New Roman" w:eastAsia="Calibri" w:hAnsi="Times New Roman" w:cs="Times New Roman"/>
          <w:sz w:val="28"/>
          <w:szCs w:val="28"/>
        </w:rPr>
        <w:t>Особое внимание уделяется развитию таких качеств личности ребенка как: нравственность, патриотизм, трудолюбие, доброжелательность, любознательность, инициативность, самостоятельность и др.</w:t>
      </w:r>
    </w:p>
    <w:p w:rsidR="00364BB9" w:rsidRPr="00364BB9" w:rsidRDefault="00364BB9" w:rsidP="00364BB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BB9">
        <w:rPr>
          <w:rFonts w:ascii="Times New Roman" w:eastAsia="Calibri" w:hAnsi="Times New Roman" w:cs="Times New Roman"/>
          <w:sz w:val="28"/>
          <w:szCs w:val="28"/>
        </w:rPr>
        <w:t>Используется материал, который отражает духовно- нравственные ценности, исторические и национально-культурные традиции народов России.</w:t>
      </w:r>
    </w:p>
    <w:p w:rsidR="00364BB9" w:rsidRPr="00364BB9" w:rsidRDefault="00364BB9" w:rsidP="00364BB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BB9">
        <w:rPr>
          <w:rFonts w:ascii="Times New Roman" w:eastAsia="Calibri" w:hAnsi="Times New Roman" w:cs="Times New Roman"/>
          <w:sz w:val="28"/>
          <w:szCs w:val="28"/>
        </w:rPr>
        <w:t>Цель</w:t>
      </w:r>
      <w:r w:rsidRPr="00364BB9">
        <w:rPr>
          <w:rFonts w:ascii="Times New Roman" w:eastAsia="Calibri" w:hAnsi="Times New Roman" w:cs="Times New Roman"/>
          <w:sz w:val="28"/>
          <w:szCs w:val="28"/>
        </w:rPr>
        <w:tab/>
        <w:t>деятельности</w:t>
      </w:r>
      <w:r w:rsidRPr="00364BB9">
        <w:rPr>
          <w:rFonts w:ascii="Times New Roman" w:eastAsia="Calibri" w:hAnsi="Times New Roman" w:cs="Times New Roman"/>
          <w:sz w:val="28"/>
          <w:szCs w:val="28"/>
        </w:rPr>
        <w:tab/>
        <w:t xml:space="preserve"> педагога:</w:t>
      </w:r>
      <w:r w:rsidRPr="00364BB9">
        <w:rPr>
          <w:rFonts w:ascii="Times New Roman" w:eastAsia="Calibri" w:hAnsi="Times New Roman" w:cs="Times New Roman"/>
          <w:sz w:val="28"/>
          <w:szCs w:val="28"/>
        </w:rPr>
        <w:tab/>
        <w:t xml:space="preserve">создание </w:t>
      </w:r>
      <w:r w:rsidRPr="00364BB9">
        <w:rPr>
          <w:rFonts w:ascii="Times New Roman" w:eastAsia="Calibri" w:hAnsi="Times New Roman" w:cs="Times New Roman"/>
          <w:sz w:val="28"/>
          <w:szCs w:val="28"/>
        </w:rPr>
        <w:tab/>
        <w:t xml:space="preserve"> условий </w:t>
      </w:r>
      <w:r w:rsidRPr="00364BB9">
        <w:rPr>
          <w:rFonts w:ascii="Times New Roman" w:eastAsia="Calibri" w:hAnsi="Times New Roman" w:cs="Times New Roman"/>
          <w:sz w:val="28"/>
          <w:szCs w:val="28"/>
        </w:rPr>
        <w:tab/>
        <w:t>для</w:t>
      </w:r>
      <w:r w:rsidRPr="00364BB9">
        <w:rPr>
          <w:rFonts w:ascii="Times New Roman" w:eastAsia="Calibri" w:hAnsi="Times New Roman" w:cs="Times New Roman"/>
          <w:sz w:val="28"/>
          <w:szCs w:val="28"/>
        </w:rPr>
        <w:tab/>
        <w:t>развития личностных качеств детей дошкольного возраста.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В соответствии с ФГОС дошкольного образования, задачи воспитания реализуются в рамках всех образовательных областей:</w:t>
      </w:r>
    </w:p>
    <w:tbl>
      <w:tblPr>
        <w:tblStyle w:val="TableNormal"/>
        <w:tblW w:w="9795" w:type="dxa"/>
        <w:tblInd w:w="-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6816"/>
      </w:tblGrid>
      <w:tr w:rsidR="00944110" w:rsidRPr="00944110" w:rsidTr="00944110">
        <w:trPr>
          <w:trHeight w:val="75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364BB9" w:rsidRDefault="00364BB9" w:rsidP="00364BB9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lastRenderedPageBreak/>
              <w:t>Образовательная область</w:t>
            </w:r>
          </w:p>
        </w:tc>
        <w:tc>
          <w:tcPr>
            <w:tcW w:w="6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364BB9" w:rsidRDefault="00364BB9" w:rsidP="0094411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Основные задачи воспитания</w:t>
            </w:r>
          </w:p>
        </w:tc>
      </w:tr>
      <w:tr w:rsidR="00944110" w:rsidRPr="00944110" w:rsidTr="00944110">
        <w:trPr>
          <w:trHeight w:val="69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364BB9" w:rsidRDefault="00364BB9" w:rsidP="00944110">
            <w:pPr>
              <w:ind w:left="153" w:right="74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Социально-коммуникативное развитие</w:t>
            </w:r>
          </w:p>
        </w:tc>
        <w:tc>
          <w:tcPr>
            <w:tcW w:w="6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944110" w:rsidRDefault="00944110" w:rsidP="00944110">
            <w:pPr>
              <w:numPr>
                <w:ilvl w:val="0"/>
                <w:numId w:val="2"/>
              </w:numPr>
              <w:tabs>
                <w:tab w:val="left" w:pos="816"/>
              </w:tabs>
              <w:spacing w:line="256" w:lineRule="auto"/>
              <w:ind w:right="4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Способствовать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усвоению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норм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ценностей,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принятых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обществе,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включая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моральные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нравственные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ценности.</w:t>
            </w:r>
          </w:p>
          <w:p w:rsidR="00944110" w:rsidRPr="00944110" w:rsidRDefault="00944110" w:rsidP="00944110">
            <w:pPr>
              <w:numPr>
                <w:ilvl w:val="0"/>
                <w:numId w:val="2"/>
              </w:numPr>
              <w:tabs>
                <w:tab w:val="left" w:pos="816"/>
              </w:tabs>
              <w:spacing w:line="256" w:lineRule="auto"/>
              <w:ind w:right="3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Поощрять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стремление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своих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поступках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следовать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положительному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примеру,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быть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полезным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обществу.</w:t>
            </w:r>
          </w:p>
          <w:p w:rsidR="00944110" w:rsidRPr="00944110" w:rsidRDefault="00944110" w:rsidP="00944110">
            <w:pPr>
              <w:numPr>
                <w:ilvl w:val="0"/>
                <w:numId w:val="2"/>
              </w:numPr>
              <w:tabs>
                <w:tab w:val="left" w:pos="816"/>
                <w:tab w:val="left" w:pos="2232"/>
                <w:tab w:val="left" w:pos="4359"/>
                <w:tab w:val="left" w:pos="5065"/>
              </w:tabs>
              <w:spacing w:line="256" w:lineRule="auto"/>
              <w:ind w:right="52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Развивать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коммуникативные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качества: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способность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устанавливать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и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поддерживать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межличностные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контакты.</w:t>
            </w:r>
          </w:p>
          <w:p w:rsidR="00944110" w:rsidRPr="00944110" w:rsidRDefault="00944110" w:rsidP="00944110">
            <w:pPr>
              <w:numPr>
                <w:ilvl w:val="0"/>
                <w:numId w:val="2"/>
              </w:numPr>
              <w:tabs>
                <w:tab w:val="left" w:pos="816"/>
              </w:tabs>
              <w:spacing w:line="256" w:lineRule="auto"/>
              <w:ind w:right="46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Воспитывать</w:t>
            </w:r>
            <w:r w:rsidRPr="00944110">
              <w:rPr>
                <w:rFonts w:ascii="Times New Roman" w:eastAsia="Times New Roman" w:hAnsi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уважительное</w:t>
            </w:r>
            <w:r w:rsidRPr="00944110">
              <w:rPr>
                <w:rFonts w:ascii="Times New Roman" w:eastAsia="Times New Roman" w:hAnsi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доброжелательное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отношение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окружающим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людям.</w:t>
            </w:r>
          </w:p>
          <w:p w:rsidR="00944110" w:rsidRPr="00944110" w:rsidRDefault="00944110" w:rsidP="00944110">
            <w:pPr>
              <w:numPr>
                <w:ilvl w:val="0"/>
                <w:numId w:val="2"/>
              </w:numPr>
              <w:tabs>
                <w:tab w:val="left" w:pos="816"/>
              </w:tabs>
              <w:spacing w:line="256" w:lineRule="auto"/>
              <w:ind w:right="44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Воспитывать</w:t>
            </w:r>
            <w:r w:rsidRPr="00944110">
              <w:rPr>
                <w:rFonts w:ascii="Times New Roman" w:eastAsia="Times New Roman" w:hAnsi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чувство</w:t>
            </w:r>
            <w:r w:rsidRPr="00944110">
              <w:rPr>
                <w:rFonts w:ascii="Times New Roman" w:eastAsia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любви</w:t>
            </w:r>
            <w:r w:rsidRPr="00944110">
              <w:rPr>
                <w:rFonts w:ascii="Times New Roman" w:eastAsia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привязанности</w:t>
            </w:r>
            <w:r w:rsidRPr="00944110">
              <w:rPr>
                <w:rFonts w:ascii="Times New Roman" w:eastAsia="Times New Roman" w:hAnsi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своей Родине,</w:t>
            </w:r>
            <w:r w:rsidRPr="00944110">
              <w:rPr>
                <w:rFonts w:ascii="Times New Roman" w:eastAsia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родному</w:t>
            </w:r>
            <w:r w:rsidRPr="00944110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дому,</w:t>
            </w:r>
            <w:r w:rsidRPr="00944110">
              <w:rPr>
                <w:rFonts w:ascii="Times New Roman" w:eastAsia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семье.</w:t>
            </w:r>
          </w:p>
          <w:p w:rsidR="00944110" w:rsidRPr="00944110" w:rsidRDefault="00944110" w:rsidP="00944110">
            <w:pPr>
              <w:numPr>
                <w:ilvl w:val="0"/>
                <w:numId w:val="2"/>
              </w:numPr>
              <w:tabs>
                <w:tab w:val="left" w:pos="816"/>
                <w:tab w:val="left" w:pos="2232"/>
                <w:tab w:val="left" w:pos="3648"/>
                <w:tab w:val="left" w:pos="4359"/>
                <w:tab w:val="left" w:pos="5245"/>
                <w:tab w:val="left" w:pos="5776"/>
              </w:tabs>
              <w:spacing w:line="256" w:lineRule="auto"/>
              <w:ind w:right="39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Поощрять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проявление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таких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качеств, как</w:t>
            </w:r>
            <w:r w:rsidRPr="00944110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отзывчивость, справедливость, скромность, 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трудолюбие,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дисциплинированность.</w:t>
            </w:r>
          </w:p>
          <w:p w:rsidR="00944110" w:rsidRPr="00944110" w:rsidRDefault="00944110" w:rsidP="00944110">
            <w:pPr>
              <w:numPr>
                <w:ilvl w:val="0"/>
                <w:numId w:val="2"/>
              </w:numPr>
              <w:tabs>
                <w:tab w:val="left" w:pos="816"/>
              </w:tabs>
              <w:spacing w:line="256" w:lineRule="auto"/>
              <w:ind w:right="34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Обогащать</w:t>
            </w:r>
            <w:r w:rsidRPr="00944110">
              <w:rPr>
                <w:rFonts w:ascii="Times New Roman" w:eastAsia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представления</w:t>
            </w:r>
            <w:r w:rsidRPr="00944110">
              <w:rPr>
                <w:rFonts w:ascii="Times New Roman" w:eastAsia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</w:t>
            </w:r>
            <w:r w:rsidRPr="00944110">
              <w:rPr>
                <w:rFonts w:ascii="Times New Roman" w:eastAsia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труде</w:t>
            </w:r>
            <w:r w:rsidRPr="00944110">
              <w:rPr>
                <w:rFonts w:ascii="Times New Roman" w:eastAsia="Times New Roman" w:hAnsi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взрослых,</w:t>
            </w:r>
            <w:r w:rsidRPr="00944110">
              <w:rPr>
                <w:rFonts w:ascii="Times New Roman" w:eastAsia="Times New Roman" w:hAnsi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значении их</w:t>
            </w:r>
            <w:r w:rsidRPr="00944110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труда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для</w:t>
            </w:r>
            <w:r w:rsidRPr="00944110">
              <w:rPr>
                <w:rFonts w:ascii="Times New Roman" w:eastAsia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общества.</w:t>
            </w:r>
          </w:p>
          <w:p w:rsidR="00944110" w:rsidRPr="00944110" w:rsidRDefault="00944110" w:rsidP="00944110">
            <w:pPr>
              <w:numPr>
                <w:ilvl w:val="0"/>
                <w:numId w:val="2"/>
              </w:numPr>
              <w:tabs>
                <w:tab w:val="left" w:pos="816"/>
                <w:tab w:val="left" w:pos="2613"/>
                <w:tab w:val="left" w:pos="3981"/>
                <w:tab w:val="left" w:pos="4350"/>
                <w:tab w:val="left" w:pos="5578"/>
                <w:tab w:val="left" w:pos="6474"/>
              </w:tabs>
              <w:spacing w:line="256" w:lineRule="auto"/>
              <w:ind w:right="40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Воспитывать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уважение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к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народам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мира,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 w:rsidRPr="00944110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>их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культуре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традициям.</w:t>
            </w:r>
          </w:p>
        </w:tc>
      </w:tr>
      <w:tr w:rsidR="00944110" w:rsidRPr="00944110" w:rsidTr="00944110">
        <w:trPr>
          <w:trHeight w:val="69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364BB9" w:rsidRDefault="00364BB9" w:rsidP="00944110">
            <w:pPr>
              <w:ind w:left="153" w:right="74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Познавательное развитие</w:t>
            </w:r>
          </w:p>
        </w:tc>
        <w:tc>
          <w:tcPr>
            <w:tcW w:w="6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944110" w:rsidRDefault="00944110" w:rsidP="00944110">
            <w:pPr>
              <w:numPr>
                <w:ilvl w:val="0"/>
                <w:numId w:val="4"/>
              </w:numPr>
              <w:tabs>
                <w:tab w:val="left" w:pos="816"/>
              </w:tabs>
              <w:spacing w:line="256" w:lineRule="auto"/>
              <w:ind w:left="473" w:right="4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Приобщать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детей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истории,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культуре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традициям</w:t>
            </w:r>
            <w:r w:rsidRPr="00944110">
              <w:rPr>
                <w:rFonts w:ascii="Times New Roman" w:eastAsia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народов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родного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края.</w:t>
            </w:r>
          </w:p>
          <w:p w:rsidR="00944110" w:rsidRPr="00944110" w:rsidRDefault="00944110" w:rsidP="00944110">
            <w:pPr>
              <w:numPr>
                <w:ilvl w:val="0"/>
                <w:numId w:val="4"/>
              </w:numPr>
              <w:tabs>
                <w:tab w:val="left" w:pos="816"/>
              </w:tabs>
              <w:spacing w:line="256" w:lineRule="auto"/>
              <w:ind w:left="473" w:right="4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Формировать представления о социокультурных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ценностях нашего народа, об отечественных традициях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праздниках, о</w:t>
            </w:r>
            <w:r w:rsidRPr="00944110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планете</w:t>
            </w:r>
            <w:r w:rsidRPr="00944110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Земля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как</w:t>
            </w:r>
            <w:r w:rsidRPr="00944110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общем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доме</w:t>
            </w:r>
            <w:r w:rsidRPr="00944110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людей.</w:t>
            </w:r>
          </w:p>
          <w:p w:rsidR="00944110" w:rsidRPr="00944110" w:rsidRDefault="00944110" w:rsidP="00944110">
            <w:pPr>
              <w:numPr>
                <w:ilvl w:val="0"/>
                <w:numId w:val="4"/>
              </w:numPr>
              <w:tabs>
                <w:tab w:val="left" w:pos="816"/>
              </w:tabs>
              <w:spacing w:line="256" w:lineRule="auto"/>
              <w:ind w:left="473" w:right="4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Формировать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положительное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бережное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отношение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природе.</w:t>
            </w:r>
          </w:p>
          <w:p w:rsidR="00944110" w:rsidRPr="00944110" w:rsidRDefault="00944110" w:rsidP="00944110">
            <w:pPr>
              <w:numPr>
                <w:ilvl w:val="0"/>
                <w:numId w:val="4"/>
              </w:numPr>
              <w:tabs>
                <w:tab w:val="left" w:pos="816"/>
                <w:tab w:val="left" w:pos="2943"/>
                <w:tab w:val="left" w:pos="4359"/>
              </w:tabs>
              <w:spacing w:line="256" w:lineRule="auto"/>
              <w:ind w:left="473" w:right="42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Способствовать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желанию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самостоятельно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добывать</w:t>
            </w:r>
            <w:r w:rsidRPr="00944110">
              <w:rPr>
                <w:rFonts w:ascii="Times New Roman" w:eastAsia="Times New Roman" w:hAnsi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знания</w:t>
            </w:r>
            <w:r w:rsidRPr="00944110">
              <w:rPr>
                <w:rFonts w:ascii="Times New Roman" w:eastAsia="Times New Roman" w:hAnsi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посредством</w:t>
            </w:r>
            <w:r w:rsidRPr="00944110">
              <w:rPr>
                <w:rFonts w:ascii="Times New Roman" w:eastAsia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наблюдения,</w:t>
            </w:r>
            <w:r w:rsidRPr="00944110">
              <w:rPr>
                <w:rFonts w:ascii="Times New Roman" w:eastAsia="Times New Roman" w:hAnsi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слушания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книг,</w:t>
            </w:r>
            <w:r w:rsidRPr="00944110">
              <w:rPr>
                <w:rFonts w:ascii="Times New Roman" w:eastAsia="Times New Roman" w:hAnsi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экспериментирования,</w:t>
            </w:r>
            <w:r w:rsidRPr="00944110">
              <w:rPr>
                <w:rFonts w:ascii="Times New Roman" w:eastAsia="Times New Roman" w:hAnsi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обсуждения,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рассматривания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иллюстраций.</w:t>
            </w:r>
          </w:p>
          <w:p w:rsidR="00944110" w:rsidRPr="00944110" w:rsidRDefault="00944110" w:rsidP="00944110">
            <w:pPr>
              <w:numPr>
                <w:ilvl w:val="0"/>
                <w:numId w:val="4"/>
              </w:numPr>
              <w:tabs>
                <w:tab w:val="left" w:pos="816"/>
              </w:tabs>
              <w:spacing w:line="256" w:lineRule="auto"/>
              <w:ind w:left="473" w:right="4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Формировать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позитивное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ценностное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отношение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планете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Земля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как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общему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дому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человеческого сообщества.</w:t>
            </w:r>
          </w:p>
        </w:tc>
      </w:tr>
      <w:tr w:rsidR="00944110" w:rsidRPr="00944110" w:rsidTr="00944110">
        <w:trPr>
          <w:trHeight w:val="69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364BB9" w:rsidRDefault="00364BB9" w:rsidP="00944110">
            <w:pPr>
              <w:ind w:left="153" w:right="74"/>
              <w:contextualSpacing/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Речевое развитие</w:t>
            </w:r>
          </w:p>
        </w:tc>
        <w:tc>
          <w:tcPr>
            <w:tcW w:w="6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944110" w:rsidRDefault="00944110" w:rsidP="00944110">
            <w:pPr>
              <w:numPr>
                <w:ilvl w:val="0"/>
                <w:numId w:val="6"/>
              </w:numPr>
              <w:tabs>
                <w:tab w:val="left" w:pos="816"/>
              </w:tabs>
              <w:spacing w:line="256" w:lineRule="auto"/>
              <w:ind w:right="4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Развивать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все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стороны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устной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речи</w:t>
            </w:r>
            <w:r w:rsidR="007A7F8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дошкольников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для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общения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другими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людьми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различные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темы.</w:t>
            </w:r>
          </w:p>
          <w:p w:rsidR="00944110" w:rsidRPr="00944110" w:rsidRDefault="00944110" w:rsidP="00944110">
            <w:pPr>
              <w:numPr>
                <w:ilvl w:val="0"/>
                <w:numId w:val="6"/>
              </w:numPr>
              <w:tabs>
                <w:tab w:val="left" w:pos="816"/>
              </w:tabs>
              <w:spacing w:line="256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Формировать</w:t>
            </w:r>
            <w:r w:rsidRPr="00944110">
              <w:rPr>
                <w:rFonts w:ascii="Times New Roman" w:eastAsia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умение</w:t>
            </w:r>
            <w:r w:rsidRPr="00944110">
              <w:rPr>
                <w:rFonts w:ascii="Times New Roman" w:eastAsia="Times New Roman" w:hAnsi="Times New Roman"/>
                <w:spacing w:val="76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оптимально</w:t>
            </w:r>
            <w:r w:rsidRPr="00944110">
              <w:rPr>
                <w:rFonts w:ascii="Times New Roman" w:eastAsia="Times New Roman" w:hAnsi="Times New Roman"/>
                <w:spacing w:val="76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использовать речевые</w:t>
            </w:r>
            <w:r w:rsidRPr="00944110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возможности</w:t>
            </w:r>
            <w:r w:rsidRPr="00944110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средства</w:t>
            </w:r>
            <w:r w:rsidRPr="00944110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</w:t>
            </w:r>
            <w:r w:rsidRPr="00944110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конкретных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условиях</w:t>
            </w:r>
            <w:r w:rsidRPr="00944110">
              <w:rPr>
                <w:rFonts w:ascii="Times New Roman" w:eastAsia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общения.</w:t>
            </w:r>
          </w:p>
          <w:p w:rsidR="00944110" w:rsidRPr="00944110" w:rsidRDefault="00944110" w:rsidP="00944110">
            <w:pPr>
              <w:numPr>
                <w:ilvl w:val="0"/>
                <w:numId w:val="6"/>
              </w:numPr>
              <w:tabs>
                <w:tab w:val="left" w:pos="816"/>
              </w:tabs>
              <w:spacing w:line="256" w:lineRule="auto"/>
              <w:ind w:right="42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Воспитывать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культуру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речевого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общения,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доброжелательность</w:t>
            </w:r>
            <w:r w:rsidRPr="00944110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корректность.</w:t>
            </w:r>
          </w:p>
          <w:p w:rsidR="00944110" w:rsidRPr="00944110" w:rsidRDefault="00944110" w:rsidP="00944110">
            <w:pPr>
              <w:numPr>
                <w:ilvl w:val="0"/>
                <w:numId w:val="6"/>
              </w:numPr>
              <w:tabs>
                <w:tab w:val="left" w:pos="816"/>
              </w:tabs>
              <w:spacing w:line="256" w:lineRule="auto"/>
              <w:ind w:righ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Способствовать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эмоционально-ценностному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восприятию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литературных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произведений,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умению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высказать свое личностное отношение</w:t>
            </w:r>
            <w:proofErr w:type="gramEnd"/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 героям сказок,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рассказов,</w:t>
            </w:r>
            <w:r w:rsidRPr="00944110">
              <w:rPr>
                <w:rFonts w:ascii="Times New Roman" w:eastAsia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стихотворений.</w:t>
            </w:r>
          </w:p>
          <w:p w:rsidR="00944110" w:rsidRPr="00944110" w:rsidRDefault="00944110" w:rsidP="00944110">
            <w:pPr>
              <w:numPr>
                <w:ilvl w:val="0"/>
                <w:numId w:val="6"/>
              </w:numPr>
              <w:tabs>
                <w:tab w:val="left" w:pos="816"/>
              </w:tabs>
              <w:spacing w:line="256" w:lineRule="auto"/>
              <w:ind w:right="4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Поощрять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способность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аргументированно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отстаивать</w:t>
            </w:r>
            <w:r w:rsidRPr="00944110">
              <w:rPr>
                <w:rFonts w:ascii="Times New Roman" w:eastAsia="Times New Roman" w:hAnsi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свою</w:t>
            </w:r>
            <w:r w:rsidRPr="00944110">
              <w:rPr>
                <w:rFonts w:ascii="Times New Roman" w:eastAsia="Times New Roman" w:hAnsi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точку</w:t>
            </w:r>
            <w:r w:rsidRPr="00944110">
              <w:rPr>
                <w:rFonts w:ascii="Times New Roman" w:eastAsia="Times New Roman" w:hAnsi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зрения</w:t>
            </w:r>
            <w:r w:rsidRPr="00944110">
              <w:rPr>
                <w:rFonts w:ascii="Times New Roman" w:eastAsia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</w:t>
            </w:r>
            <w:r w:rsidRPr="00944110">
              <w:rPr>
                <w:rFonts w:ascii="Times New Roman" w:eastAsia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разговоре,</w:t>
            </w:r>
            <w:r w:rsidRPr="00944110">
              <w:rPr>
                <w:rFonts w:ascii="Times New Roman" w:eastAsia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приучать</w:t>
            </w:r>
            <w:r w:rsidRPr="00944110">
              <w:rPr>
                <w:rFonts w:ascii="Times New Roman" w:eastAsia="Times New Roman" w:hAnsi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самостоятельности суждений.</w:t>
            </w:r>
          </w:p>
        </w:tc>
      </w:tr>
      <w:tr w:rsidR="00944110" w:rsidRPr="00944110" w:rsidTr="00944110">
        <w:trPr>
          <w:trHeight w:val="69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364BB9" w:rsidRDefault="00364BB9" w:rsidP="00364BB9">
            <w:pPr>
              <w:ind w:left="153" w:right="74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lastRenderedPageBreak/>
              <w:t>Художественн</w:t>
            </w:r>
            <w:proofErr w:type="gramStart"/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эстетическое развитие</w:t>
            </w:r>
          </w:p>
        </w:tc>
        <w:tc>
          <w:tcPr>
            <w:tcW w:w="6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110" w:rsidRPr="00944110" w:rsidRDefault="00944110" w:rsidP="00944110">
            <w:pPr>
              <w:numPr>
                <w:ilvl w:val="0"/>
                <w:numId w:val="8"/>
              </w:numPr>
              <w:tabs>
                <w:tab w:val="left" w:pos="816"/>
                <w:tab w:val="left" w:pos="2232"/>
                <w:tab w:val="left" w:pos="4359"/>
                <w:tab w:val="left" w:pos="5776"/>
              </w:tabs>
              <w:spacing w:line="256" w:lineRule="auto"/>
              <w:ind w:right="616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Создавать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благоприятные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условия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 w:rsidRPr="00944110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для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раскрытия творческих</w:t>
            </w:r>
            <w:r w:rsidRPr="00944110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способностей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детей.</w:t>
            </w:r>
          </w:p>
          <w:p w:rsidR="00944110" w:rsidRPr="00944110" w:rsidRDefault="00944110" w:rsidP="00944110">
            <w:pPr>
              <w:numPr>
                <w:ilvl w:val="0"/>
                <w:numId w:val="8"/>
              </w:numPr>
              <w:tabs>
                <w:tab w:val="left" w:pos="816"/>
              </w:tabs>
              <w:spacing w:line="256" w:lineRule="auto"/>
              <w:ind w:right="53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Развивать эстетический вкус, эмоции, чувство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прекрасного</w:t>
            </w:r>
            <w:r w:rsidRPr="00944110">
              <w:rPr>
                <w:rFonts w:ascii="Times New Roman" w:eastAsia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</w:t>
            </w:r>
            <w:r w:rsidRPr="00944110">
              <w:rPr>
                <w:rFonts w:ascii="Times New Roman" w:eastAsia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восприятии</w:t>
            </w:r>
            <w:r w:rsidRPr="00944110">
              <w:rPr>
                <w:rFonts w:ascii="Times New Roman" w:eastAsia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произведений</w:t>
            </w:r>
            <w:r w:rsidRPr="00944110">
              <w:rPr>
                <w:rFonts w:ascii="Times New Roman" w:eastAsia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словесного,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музыкального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изобразительного искусства.</w:t>
            </w:r>
          </w:p>
          <w:p w:rsidR="00944110" w:rsidRPr="00944110" w:rsidRDefault="00944110" w:rsidP="00944110">
            <w:pPr>
              <w:numPr>
                <w:ilvl w:val="0"/>
                <w:numId w:val="8"/>
              </w:numPr>
              <w:tabs>
                <w:tab w:val="left" w:pos="816"/>
              </w:tabs>
              <w:spacing w:line="256" w:lineRule="auto"/>
              <w:ind w:right="405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Обращать</w:t>
            </w:r>
            <w:r w:rsidRPr="00944110">
              <w:rPr>
                <w:rFonts w:ascii="Times New Roman" w:eastAsia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внимание</w:t>
            </w:r>
            <w:r w:rsidRPr="00944110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дошкольников</w:t>
            </w:r>
            <w:r w:rsidRPr="00944110">
              <w:rPr>
                <w:rFonts w:ascii="Times New Roman" w:eastAsia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</w:t>
            </w:r>
            <w:r w:rsidRPr="00944110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красоту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окружающих</w:t>
            </w:r>
            <w:r w:rsidRPr="00944110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предметов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объектов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природы.</w:t>
            </w:r>
          </w:p>
          <w:p w:rsidR="00944110" w:rsidRPr="00944110" w:rsidRDefault="00944110" w:rsidP="00944110">
            <w:pPr>
              <w:numPr>
                <w:ilvl w:val="0"/>
                <w:numId w:val="8"/>
              </w:numPr>
              <w:tabs>
                <w:tab w:val="left" w:pos="816"/>
              </w:tabs>
              <w:spacing w:line="256" w:lineRule="auto"/>
              <w:ind w:right="692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Способствовать</w:t>
            </w:r>
            <w:r w:rsidRPr="00944110">
              <w:rPr>
                <w:rFonts w:ascii="Times New Roman" w:eastAsia="Times New Roman" w:hAnsi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становлению</w:t>
            </w:r>
            <w:r w:rsidRPr="00944110">
              <w:rPr>
                <w:rFonts w:ascii="Times New Roman" w:eastAsia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эстетического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отношения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 окружающему</w:t>
            </w:r>
            <w:r w:rsidRPr="00944110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миру.</w:t>
            </w:r>
          </w:p>
          <w:p w:rsidR="00944110" w:rsidRPr="00944110" w:rsidRDefault="00944110" w:rsidP="00944110">
            <w:pPr>
              <w:numPr>
                <w:ilvl w:val="0"/>
                <w:numId w:val="8"/>
              </w:numPr>
              <w:tabs>
                <w:tab w:val="left" w:pos="816"/>
                <w:tab w:val="left" w:pos="2232"/>
              </w:tabs>
              <w:spacing w:line="256" w:lineRule="auto"/>
              <w:ind w:right="194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Воспитывать</w:t>
            </w:r>
            <w:r w:rsidRPr="00944110">
              <w:rPr>
                <w:rFonts w:ascii="Times New Roman" w:eastAsia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любовь</w:t>
            </w:r>
            <w:r w:rsidRPr="00944110">
              <w:rPr>
                <w:rFonts w:ascii="Times New Roman" w:eastAsia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</w:t>
            </w:r>
            <w:r w:rsidRPr="00944110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родному</w:t>
            </w:r>
            <w:r w:rsidRPr="00944110">
              <w:rPr>
                <w:rFonts w:ascii="Times New Roman" w:eastAsia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краю</w:t>
            </w:r>
            <w:r w:rsidRPr="00944110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Отчизне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посредством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художественно-эстетической</w:t>
            </w:r>
            <w:r w:rsidRPr="00944110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деятельности.</w:t>
            </w:r>
          </w:p>
          <w:p w:rsidR="00944110" w:rsidRPr="00944110" w:rsidRDefault="00944110" w:rsidP="00944110">
            <w:pPr>
              <w:numPr>
                <w:ilvl w:val="0"/>
                <w:numId w:val="8"/>
              </w:numPr>
              <w:tabs>
                <w:tab w:val="left" w:pos="816"/>
                <w:tab w:val="left" w:pos="2232"/>
              </w:tabs>
              <w:spacing w:line="256" w:lineRule="auto"/>
              <w:ind w:right="194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Стимулировать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сопереживание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 w:rsidRPr="00944110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персонажам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музыкальных</w:t>
            </w:r>
            <w:r w:rsidRPr="00944110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изобразительных</w:t>
            </w:r>
            <w:r w:rsidRPr="00944110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произведений.</w:t>
            </w:r>
          </w:p>
          <w:p w:rsidR="00944110" w:rsidRPr="00944110" w:rsidRDefault="00944110" w:rsidP="00944110">
            <w:pPr>
              <w:tabs>
                <w:tab w:val="left" w:pos="816"/>
              </w:tabs>
              <w:ind w:left="109" w:right="44"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944110" w:rsidRPr="00944110" w:rsidTr="00944110">
        <w:trPr>
          <w:trHeight w:val="69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364BB9" w:rsidRDefault="00364BB9" w:rsidP="00364BB9">
            <w:pPr>
              <w:ind w:left="153" w:right="74"/>
              <w:contextualSpacing/>
              <w:rPr>
                <w:rFonts w:ascii="Times New Roman" w:eastAsia="Times New Roman" w:hAnsi="Times New Roman"/>
                <w:b/>
                <w:w w:val="9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w w:val="95"/>
                <w:sz w:val="28"/>
                <w:szCs w:val="28"/>
                <w:lang w:val="ru-RU"/>
              </w:rPr>
              <w:t>Физическое развитие</w:t>
            </w:r>
          </w:p>
        </w:tc>
        <w:tc>
          <w:tcPr>
            <w:tcW w:w="6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4110" w:rsidRPr="00944110" w:rsidRDefault="00944110" w:rsidP="00944110">
            <w:pPr>
              <w:tabs>
                <w:tab w:val="left" w:pos="816"/>
              </w:tabs>
              <w:ind w:left="530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1. Формировать</w:t>
            </w:r>
            <w:r w:rsidRPr="00944110">
              <w:rPr>
                <w:rFonts w:ascii="Times New Roman" w:eastAsia="Times New Roman" w:hAnsi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</w:t>
            </w:r>
            <w:r w:rsidRPr="00944110">
              <w:rPr>
                <w:rFonts w:ascii="Times New Roman" w:eastAsia="Times New Roman" w:hAnsi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детей</w:t>
            </w:r>
            <w:r w:rsidRPr="00944110">
              <w:rPr>
                <w:rFonts w:ascii="Times New Roman" w:eastAsia="Times New Roman" w:hAnsi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потребность</w:t>
            </w:r>
            <w:r w:rsidRPr="00944110">
              <w:rPr>
                <w:rFonts w:ascii="Times New Roman" w:eastAsia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</w:t>
            </w:r>
            <w:r w:rsidRPr="00944110">
              <w:rPr>
                <w:rFonts w:ascii="Times New Roman" w:eastAsia="Times New Roman" w:hAnsi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здоровом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образе</w:t>
            </w:r>
            <w:r w:rsidRPr="00944110">
              <w:rPr>
                <w:rFonts w:ascii="Times New Roman" w:eastAsia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жизни.</w:t>
            </w:r>
          </w:p>
          <w:p w:rsidR="00944110" w:rsidRPr="00944110" w:rsidRDefault="00944110" w:rsidP="00944110">
            <w:pPr>
              <w:tabs>
                <w:tab w:val="left" w:pos="816"/>
              </w:tabs>
              <w:ind w:left="530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2. Формировать</w:t>
            </w:r>
            <w:r w:rsidRPr="00944110">
              <w:rPr>
                <w:rFonts w:ascii="Times New Roman" w:eastAsia="Times New Roman" w:hAnsi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привычку</w:t>
            </w:r>
            <w:r w:rsidRPr="00944110">
              <w:rPr>
                <w:rFonts w:ascii="Times New Roman" w:eastAsia="Times New Roman" w:hAnsi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следить</w:t>
            </w:r>
            <w:r w:rsidRPr="00944110">
              <w:rPr>
                <w:rFonts w:ascii="Times New Roman" w:eastAsia="Times New Roman" w:hAnsi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за</w:t>
            </w:r>
            <w:r w:rsidRPr="00944110">
              <w:rPr>
                <w:rFonts w:ascii="Times New Roman" w:eastAsia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чистотой</w:t>
            </w:r>
            <w:r w:rsidRPr="00944110">
              <w:rPr>
                <w:rFonts w:ascii="Times New Roman" w:eastAsia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тела,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опрятностью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одежды,</w:t>
            </w:r>
            <w:r w:rsidRPr="00944110">
              <w:rPr>
                <w:rFonts w:ascii="Times New Roman" w:eastAsia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прически.</w:t>
            </w:r>
          </w:p>
          <w:p w:rsidR="00944110" w:rsidRPr="00944110" w:rsidRDefault="00944110" w:rsidP="00944110">
            <w:pPr>
              <w:tabs>
                <w:tab w:val="left" w:pos="816"/>
              </w:tabs>
              <w:ind w:left="530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3. Воспитывать</w:t>
            </w:r>
            <w:r w:rsidRPr="00944110">
              <w:rPr>
                <w:rFonts w:ascii="Times New Roman" w:eastAsia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культуру</w:t>
            </w:r>
            <w:r w:rsidRPr="00944110">
              <w:rPr>
                <w:rFonts w:ascii="Times New Roman" w:eastAsia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еды.</w:t>
            </w:r>
          </w:p>
          <w:p w:rsidR="00944110" w:rsidRPr="00944110" w:rsidRDefault="00944110" w:rsidP="00944110">
            <w:pPr>
              <w:tabs>
                <w:tab w:val="left" w:pos="816"/>
                <w:tab w:val="left" w:pos="3779"/>
                <w:tab w:val="left" w:pos="5006"/>
              </w:tabs>
              <w:ind w:left="530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4. Развивать</w:t>
            </w:r>
            <w:r w:rsidRPr="00944110">
              <w:rPr>
                <w:rFonts w:ascii="Times New Roman" w:eastAsia="Times New Roman" w:hAnsi="Times New Roman"/>
                <w:spacing w:val="118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физические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качества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дошкольников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 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через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приобщение к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народным играм и</w:t>
            </w:r>
            <w:r w:rsidRPr="00944110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забавам.</w:t>
            </w:r>
          </w:p>
          <w:p w:rsidR="00944110" w:rsidRPr="00944110" w:rsidRDefault="00944110" w:rsidP="00944110">
            <w:pPr>
              <w:tabs>
                <w:tab w:val="left" w:pos="816"/>
                <w:tab w:val="left" w:pos="3779"/>
                <w:tab w:val="left" w:pos="5006"/>
              </w:tabs>
              <w:ind w:left="530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5. Поощрять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стремление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  <w:t>детей</w:t>
            </w:r>
          </w:p>
          <w:p w:rsidR="00944110" w:rsidRPr="00944110" w:rsidRDefault="00944110" w:rsidP="00944110">
            <w:pPr>
              <w:tabs>
                <w:tab w:val="left" w:pos="816"/>
                <w:tab w:val="left" w:pos="2232"/>
                <w:tab w:val="left" w:pos="4359"/>
                <w:tab w:val="left" w:pos="5776"/>
              </w:tabs>
              <w:ind w:left="530"/>
              <w:contextualSpacing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участвовать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ab/>
            </w:r>
            <w:r w:rsidRPr="00944110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>в</w:t>
            </w:r>
            <w:r w:rsidRPr="00944110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   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спортивно-оздоровительных</w:t>
            </w:r>
            <w:r w:rsidRPr="00944110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94411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мероприятиях.</w:t>
            </w:r>
          </w:p>
        </w:tc>
      </w:tr>
    </w:tbl>
    <w:p w:rsidR="00944110" w:rsidRPr="00944110" w:rsidRDefault="00944110" w:rsidP="00944110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FB2B51" w:rsidP="00FB2B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В процессе ООД применяются такие методы работы, которые дают возможность дошкольникам выразить своё мнение, обсудить проблему, согласовать со сверстниками и взрослым какое-то действие, приобрести опыт межличностных отношений.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Виды совместной деятельности: 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игровая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>, познавательная, коммуникативная, продуктивная, трудовая, художественно-эстетическая.</w:t>
      </w: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4110">
        <w:rPr>
          <w:rFonts w:ascii="Times New Roman" w:eastAsia="Calibri" w:hAnsi="Times New Roman" w:cs="Times New Roman"/>
          <w:b/>
          <w:sz w:val="28"/>
          <w:szCs w:val="28"/>
        </w:rPr>
        <w:t>Основные формы и содержание деятельности: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1. Образовательные ситуации. В процессе образовательных ситуаций у детей формируются представления о социальных нормах общества, об истории и культуре своего народа, своей Родины и другие социально-ценностные представления. Образовательные ситуации носят интегрированный характер, так как включают воспитательные задачи, которые реализуются в разных видах деятельности по одной тематике: в игровой, познавательной, коммуникативной, художественно-эстетической и физической деятельности.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2.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Мотивационно-побудительные игровые ситуации (игр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ы-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приветствия, загадки, сюрпризные моменты, приглашение к путешествию). Применяются для развития у дошкольников интереса и желания участвовать в деятельности, создания положительного эмоционального фона.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3.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 xml:space="preserve">Обсуждение. Детям демонстрируются примеры нравственного поведения, проявления человеколюбия и добросердечности посредством чтения, решения проблемных ситуаций, примеров из жизни. В ходе обсуждения уточняются социальные представления воспитанников, </w:t>
      </w:r>
      <w:proofErr w:type="spellStart"/>
      <w:r w:rsidRPr="00944110">
        <w:rPr>
          <w:rFonts w:ascii="Times New Roman" w:eastAsia="Calibri" w:hAnsi="Times New Roman" w:cs="Times New Roman"/>
          <w:sz w:val="28"/>
          <w:szCs w:val="28"/>
        </w:rPr>
        <w:t>сформирован</w:t>
      </w:r>
      <w:r w:rsidR="00EA247D">
        <w:rPr>
          <w:rFonts w:ascii="Times New Roman" w:eastAsia="Calibri" w:hAnsi="Times New Roman" w:cs="Times New Roman"/>
          <w:sz w:val="28"/>
          <w:szCs w:val="28"/>
        </w:rPr>
        <w:t>н</w:t>
      </w:r>
      <w:r w:rsidRPr="00944110">
        <w:rPr>
          <w:rFonts w:ascii="Times New Roman" w:eastAsia="Calibri" w:hAnsi="Times New Roman" w:cs="Times New Roman"/>
          <w:sz w:val="28"/>
          <w:szCs w:val="28"/>
        </w:rPr>
        <w:t>ость</w:t>
      </w:r>
      <w:proofErr w:type="spell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их личных норм и правил.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4.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 xml:space="preserve">Коммуникативные игры. 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Направлены на формирование умения общаться 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сверстниками. Проводятся в атмосфере доброжелательности, непринуждённой обстановки и эмоциональной </w:t>
      </w:r>
      <w:r w:rsidR="007A7F80" w:rsidRPr="00944110">
        <w:rPr>
          <w:rFonts w:ascii="Times New Roman" w:eastAsia="Calibri" w:hAnsi="Times New Roman" w:cs="Times New Roman"/>
          <w:sz w:val="28"/>
          <w:szCs w:val="28"/>
        </w:rPr>
        <w:t>вовлеченности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каждого ребенка. 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5.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Дидактические игры. Это игры активного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обучения. Посредством доступной и привлекательной формы деятельности уточняются и углубляются знания и представления детей, анализируются конкретные ситуации, осуществляется игровое проектирование.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6.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Продуктивная деятельность. Включает рисование, лепку, аппликацию, конструирование, изготовление поделок, игрушек. Дети становятся активными участниками своего собственного развития, так как видят результат своего труда. У них развивается творческая самостоятельность и инициатива.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7.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 xml:space="preserve">Игры-практикумы. Ребёнок не только слушает и наблюдает, но и активно действует. Включаясь в практическую деятельность, дошкольники </w:t>
      </w:r>
      <w:r w:rsidRPr="00944110">
        <w:rPr>
          <w:rFonts w:ascii="Times New Roman" w:eastAsia="Calibri" w:hAnsi="Times New Roman" w:cs="Times New Roman"/>
          <w:sz w:val="28"/>
          <w:szCs w:val="28"/>
        </w:rPr>
        <w:lastRenderedPageBreak/>
        <w:t>учатся регулировать взаимоотношения со сверстниками в рамках игрового взаимодействия.</w:t>
      </w:r>
    </w:p>
    <w:p w:rsidR="00944110" w:rsidRPr="00944110" w:rsidRDefault="000D13C9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ab/>
        <w:t>Применение ИКТ. На занятиях используются мультимедийные презентации, видеофильмы, мультфильмы по различным направлениям: нравственные ценности, природный мир, история и культура родного края, здоровый образ жизни.</w:t>
      </w: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097D8A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>.3 Модуль «Творческие соревнования»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Творческие соревнования способствуют</w:t>
      </w:r>
      <w:r w:rsidR="00FB2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</w:t>
      </w:r>
      <w:r w:rsidR="00FB2B51">
        <w:rPr>
          <w:rFonts w:ascii="Times New Roman" w:eastAsia="Calibri" w:hAnsi="Times New Roman" w:cs="Times New Roman"/>
          <w:sz w:val="28"/>
          <w:szCs w:val="28"/>
        </w:rPr>
        <w:t>изобразительного), мира природы. С</w:t>
      </w:r>
      <w:r w:rsidRPr="00944110">
        <w:rPr>
          <w:rFonts w:ascii="Times New Roman" w:eastAsia="Calibri" w:hAnsi="Times New Roman" w:cs="Times New Roman"/>
          <w:sz w:val="28"/>
          <w:szCs w:val="28"/>
        </w:rPr>
        <w:t>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</w:t>
      </w:r>
      <w:r w:rsidR="00FB2B51">
        <w:rPr>
          <w:rFonts w:ascii="Times New Roman" w:eastAsia="Calibri" w:hAnsi="Times New Roman" w:cs="Times New Roman"/>
          <w:sz w:val="28"/>
          <w:szCs w:val="28"/>
        </w:rPr>
        <w:t>жам художественных произведений. Р</w:t>
      </w:r>
      <w:r w:rsidRPr="00944110">
        <w:rPr>
          <w:rFonts w:ascii="Times New Roman" w:eastAsia="Calibri" w:hAnsi="Times New Roman" w:cs="Times New Roman"/>
          <w:sz w:val="28"/>
          <w:szCs w:val="28"/>
        </w:rPr>
        <w:t>еализацию самостоятельной творческой деятельности детей (изобразительной, конструктивно-модельной, музыкальной и др.). 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:rsidR="00944110" w:rsidRPr="00944110" w:rsidRDefault="00EA247D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7A7F80">
        <w:rPr>
          <w:rFonts w:ascii="Times New Roman" w:eastAsia="Calibri" w:hAnsi="Times New Roman" w:cs="Times New Roman"/>
          <w:sz w:val="28"/>
          <w:szCs w:val="28"/>
        </w:rPr>
        <w:t>етский сад «Теремок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» организует творческие соревнования в различных форм</w:t>
      </w:r>
      <w:r w:rsidR="007A7F80">
        <w:rPr>
          <w:rFonts w:ascii="Times New Roman" w:eastAsia="Calibri" w:hAnsi="Times New Roman" w:cs="Times New Roman"/>
          <w:sz w:val="28"/>
          <w:szCs w:val="28"/>
        </w:rPr>
        <w:t>ах: конкурсы, выставки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. Конкретная форма проведения 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lastRenderedPageBreak/>
        <w:t>творческого соревнования определяется календарным планом воспитательной работы ДОО.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Тр</w:t>
      </w:r>
      <w:r w:rsidR="00497919">
        <w:rPr>
          <w:rFonts w:ascii="Times New Roman" w:eastAsia="Calibri" w:hAnsi="Times New Roman" w:cs="Times New Roman"/>
          <w:sz w:val="28"/>
          <w:szCs w:val="28"/>
        </w:rPr>
        <w:t xml:space="preserve">адиционными в детском саду 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являются выставки и конкурсы детских по</w:t>
      </w:r>
      <w:r w:rsidR="007A7F80">
        <w:rPr>
          <w:rFonts w:ascii="Times New Roman" w:eastAsia="Calibri" w:hAnsi="Times New Roman" w:cs="Times New Roman"/>
          <w:sz w:val="28"/>
          <w:szCs w:val="28"/>
        </w:rPr>
        <w:t>де</w:t>
      </w:r>
      <w:r w:rsidR="00497919">
        <w:rPr>
          <w:rFonts w:ascii="Times New Roman" w:eastAsia="Calibri" w:hAnsi="Times New Roman" w:cs="Times New Roman"/>
          <w:sz w:val="28"/>
          <w:szCs w:val="28"/>
        </w:rPr>
        <w:t>лок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«Осенние фантазии», </w:t>
      </w:r>
      <w:r w:rsidR="00497919">
        <w:rPr>
          <w:rFonts w:ascii="Times New Roman" w:eastAsia="Calibri" w:hAnsi="Times New Roman" w:cs="Times New Roman"/>
          <w:sz w:val="28"/>
          <w:szCs w:val="28"/>
        </w:rPr>
        <w:t>«Новогодние игрушки»,</w:t>
      </w:r>
      <w:r w:rsidR="00FB2B51">
        <w:rPr>
          <w:rFonts w:ascii="Times New Roman" w:eastAsia="Calibri" w:hAnsi="Times New Roman" w:cs="Times New Roman"/>
          <w:sz w:val="28"/>
          <w:szCs w:val="28"/>
        </w:rPr>
        <w:t xml:space="preserve"> а также участие в конкурсах на уровне района.</w:t>
      </w:r>
      <w:r w:rsidR="0049791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4110" w:rsidRPr="00944110" w:rsidRDefault="003F096D" w:rsidP="003F096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Детский сад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 помогает семье подготовиться к успешному участию в конкурсе, консультирует родителей по созданию условий, мотивации, помогают в подготовке. Педагоги видят домашние условия, возможности ребенка, понимают современного родителя и его трудности и оказывают посильную помощь в развитии детей дома.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Через весь процесс подготовки, организации и пр</w:t>
      </w:r>
      <w:r w:rsidR="00FB2B51">
        <w:rPr>
          <w:rFonts w:ascii="Times New Roman" w:eastAsia="Calibri" w:hAnsi="Times New Roman" w:cs="Times New Roman"/>
          <w:sz w:val="28"/>
          <w:szCs w:val="28"/>
        </w:rPr>
        <w:t>оведения творческих соревнований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педагогический коллектив детского сада решает для себя ва</w:t>
      </w:r>
      <w:r w:rsidR="00FB2B51">
        <w:rPr>
          <w:rFonts w:ascii="Times New Roman" w:eastAsia="Calibri" w:hAnsi="Times New Roman" w:cs="Times New Roman"/>
          <w:sz w:val="28"/>
          <w:szCs w:val="28"/>
        </w:rPr>
        <w:t>жную задачу по воспитанию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и преемственности развития ребенка в семье и детском саду.</w:t>
      </w: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3F096D" w:rsidP="0094411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>.4  Модуль « Праздники»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Праздники благотворно влияют на развитие психических процессов обучающихся: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Для снижения утомляемости</w:t>
      </w:r>
      <w:r w:rsidR="003F096D">
        <w:rPr>
          <w:rFonts w:ascii="Times New Roman" w:eastAsia="Calibri" w:hAnsi="Times New Roman" w:cs="Times New Roman"/>
          <w:sz w:val="28"/>
          <w:szCs w:val="28"/>
        </w:rPr>
        <w:t xml:space="preserve"> детей в детск</w:t>
      </w:r>
      <w:r w:rsidR="00EA247D">
        <w:rPr>
          <w:rFonts w:ascii="Times New Roman" w:eastAsia="Calibri" w:hAnsi="Times New Roman" w:cs="Times New Roman"/>
          <w:sz w:val="28"/>
          <w:szCs w:val="28"/>
        </w:rPr>
        <w:t>ом</w:t>
      </w:r>
      <w:r w:rsidR="003F096D">
        <w:rPr>
          <w:rFonts w:ascii="Times New Roman" w:eastAsia="Calibri" w:hAnsi="Times New Roman" w:cs="Times New Roman"/>
          <w:sz w:val="28"/>
          <w:szCs w:val="28"/>
        </w:rPr>
        <w:t xml:space="preserve"> сад</w:t>
      </w:r>
      <w:r w:rsidR="00EA247D">
        <w:rPr>
          <w:rFonts w:ascii="Times New Roman" w:eastAsia="Calibri" w:hAnsi="Times New Roman" w:cs="Times New Roman"/>
          <w:sz w:val="28"/>
          <w:szCs w:val="28"/>
        </w:rPr>
        <w:t>у</w:t>
      </w:r>
      <w:r w:rsidR="003F096D">
        <w:rPr>
          <w:rFonts w:ascii="Times New Roman" w:eastAsia="Calibri" w:hAnsi="Times New Roman" w:cs="Times New Roman"/>
          <w:sz w:val="28"/>
          <w:szCs w:val="28"/>
        </w:rPr>
        <w:t xml:space="preserve"> «Теремок</w:t>
      </w:r>
      <w:r w:rsidRPr="00944110">
        <w:rPr>
          <w:rFonts w:ascii="Times New Roman" w:eastAsia="Calibri" w:hAnsi="Times New Roman" w:cs="Times New Roman"/>
          <w:sz w:val="28"/>
          <w:szCs w:val="28"/>
        </w:rPr>
        <w:t>» организуются  частые смены видов деятельности. Для этих целей на празднике используются подвижные игры и представления. Они позволяют детям расслабиться и подвигаться.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и зрителям, что занимает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Педагогический коллектив в соответствии с требованиями СанПиН3.1/2.4.3598-20 по предупреждению распространения COVID-19 не приглашает родителей на праздники во всех возрастных группах, но родители являются активными участниками образовательной деятельности в онлайн – праздниках, онлайн - акциях.</w:t>
      </w:r>
    </w:p>
    <w:p w:rsidR="00944110" w:rsidRPr="00944110" w:rsidRDefault="00EA247D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ДОО</w:t>
      </w:r>
      <w:r w:rsidR="003F09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организует праздники в форме тематических мероприятий: Праз</w:t>
      </w:r>
      <w:r w:rsidR="003F096D">
        <w:rPr>
          <w:rFonts w:ascii="Times New Roman" w:eastAsia="Calibri" w:hAnsi="Times New Roman" w:cs="Times New Roman"/>
          <w:sz w:val="28"/>
          <w:szCs w:val="28"/>
        </w:rPr>
        <w:t>дник осени, Новый год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, День матери и т.д. Конкретная форма проведения праздника определяется календарным планом воспитательной</w:t>
      </w:r>
      <w:r w:rsidR="003F096D">
        <w:rPr>
          <w:rFonts w:ascii="Times New Roman" w:eastAsia="Calibri" w:hAnsi="Times New Roman" w:cs="Times New Roman"/>
          <w:sz w:val="28"/>
          <w:szCs w:val="28"/>
        </w:rPr>
        <w:t xml:space="preserve"> работы детского сада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3F096D" w:rsidP="003F09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097D8A">
        <w:rPr>
          <w:rFonts w:ascii="Times New Roman" w:eastAsia="Calibri" w:hAnsi="Times New Roman" w:cs="Times New Roman"/>
          <w:b/>
          <w:sz w:val="28"/>
          <w:szCs w:val="28"/>
        </w:rPr>
        <w:t>.5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 xml:space="preserve">  Модуль «</w:t>
      </w:r>
      <w:proofErr w:type="spellStart"/>
      <w:r w:rsidR="00364BB9">
        <w:rPr>
          <w:rFonts w:ascii="Times New Roman" w:eastAsia="Calibri" w:hAnsi="Times New Roman" w:cs="Times New Roman"/>
          <w:b/>
          <w:sz w:val="28"/>
          <w:szCs w:val="28"/>
        </w:rPr>
        <w:t>Эколята</w:t>
      </w:r>
      <w:proofErr w:type="spellEnd"/>
      <w:r w:rsidR="00364B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944110" w:rsidRPr="00944110">
        <w:rPr>
          <w:rFonts w:ascii="Times New Roman" w:eastAsia="Times New Roman" w:hAnsi="Times New Roman" w:cs="Times New Roman"/>
          <w:b/>
          <w:bCs/>
          <w:sz w:val="28"/>
          <w:szCs w:val="28"/>
        </w:rPr>
        <w:t>-Д</w:t>
      </w:r>
      <w:proofErr w:type="gramEnd"/>
      <w:r w:rsidR="00944110" w:rsidRPr="00944110">
        <w:rPr>
          <w:rFonts w:ascii="Times New Roman" w:eastAsia="Times New Roman" w:hAnsi="Times New Roman" w:cs="Times New Roman"/>
          <w:b/>
          <w:bCs/>
          <w:sz w:val="28"/>
          <w:szCs w:val="28"/>
        </w:rPr>
        <w:t>ошколята»</w:t>
      </w:r>
    </w:p>
    <w:p w:rsidR="00944110" w:rsidRPr="00944110" w:rsidRDefault="00944110" w:rsidP="00944110">
      <w:pPr>
        <w:widowControl w:val="0"/>
        <w:autoSpaceDE w:val="0"/>
        <w:autoSpaceDN w:val="0"/>
        <w:spacing w:after="0"/>
        <w:ind w:left="213" w:right="2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Суть одного из направлений патриотического воспитания состоит в том, чтобы посеять 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взрастить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 душе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семена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любви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родному дому 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семье,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истории и культуре страны, созданной трудами родных и близких людей, тех, кого зовут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соотечественниками.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развить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944110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разностороннего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экологического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образования подрастающего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поколения.</w:t>
      </w:r>
    </w:p>
    <w:p w:rsidR="00944110" w:rsidRPr="00944110" w:rsidRDefault="00944110" w:rsidP="00944110">
      <w:pPr>
        <w:widowControl w:val="0"/>
        <w:autoSpaceDE w:val="0"/>
        <w:autoSpaceDN w:val="0"/>
        <w:spacing w:after="0"/>
        <w:ind w:left="213" w:right="2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экологического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944110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944110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всероссийский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природоохранный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социально-образовательный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364BB9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Pr="00944110">
        <w:rPr>
          <w:rFonts w:ascii="Times New Roman" w:eastAsia="Times New Roman" w:hAnsi="Times New Roman" w:cs="Times New Roman"/>
          <w:sz w:val="28"/>
          <w:szCs w:val="28"/>
        </w:rPr>
        <w:t>-Дошколята»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411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4411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экологической культуры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 культуры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364BB9">
        <w:rPr>
          <w:rFonts w:ascii="Times New Roman" w:eastAsia="Times New Roman" w:hAnsi="Times New Roman" w:cs="Times New Roman"/>
          <w:spacing w:val="-1"/>
          <w:sz w:val="28"/>
          <w:szCs w:val="28"/>
        </w:rPr>
        <w:t>природолюбия</w:t>
      </w:r>
      <w:proofErr w:type="spellEnd"/>
      <w:r w:rsidRPr="009441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4110" w:rsidRPr="00944110" w:rsidRDefault="00944110" w:rsidP="00944110">
      <w:pPr>
        <w:widowControl w:val="0"/>
        <w:autoSpaceDE w:val="0"/>
        <w:autoSpaceDN w:val="0"/>
        <w:spacing w:after="0"/>
        <w:ind w:left="213" w:right="2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Цель Проекта: формирование у ребёнка богатого внутреннего мира и системы ценностных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животному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растительному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миру,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потребности любви к природе и, как следствие, бережного отношения к ней, воспитание у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 xml:space="preserve">культуры </w:t>
      </w:r>
      <w:proofErr w:type="spellStart"/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природолюбия</w:t>
      </w:r>
      <w:proofErr w:type="spellEnd"/>
      <w:r w:rsidRPr="009441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4110" w:rsidRPr="00944110" w:rsidRDefault="00944110" w:rsidP="00944110">
      <w:pPr>
        <w:widowControl w:val="0"/>
        <w:autoSpaceDE w:val="0"/>
        <w:autoSpaceDN w:val="0"/>
        <w:spacing w:after="0" w:line="240" w:lineRule="auto"/>
        <w:ind w:left="2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944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Проекта: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56" w:lineRule="auto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дать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познакомить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разнообразием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животного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растительного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малой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родины,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неповторимость,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величие,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силу</w:t>
      </w:r>
      <w:r w:rsidRPr="0094411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 красоту</w:t>
      </w:r>
      <w:r w:rsidRPr="0094411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природы;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71" w:lineRule="auto"/>
        <w:ind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понимания ребёнком неразделимого единства человека 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природы,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общечеловеческой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ценности природы;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71" w:lineRule="auto"/>
        <w:ind w:right="2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помочь ребёнку осознать необходимость сохранения, охраны и спасения природы для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выживания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земле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самого человека;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71" w:lineRule="auto"/>
        <w:ind w:right="2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общий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кругозор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способностей;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71" w:lineRule="auto"/>
        <w:ind w:right="2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помочь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самоопределиться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построении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взаимоотношений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природой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окружающим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миром;</w:t>
      </w:r>
    </w:p>
    <w:p w:rsidR="00944110" w:rsidRPr="003F096D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56" w:lineRule="auto"/>
        <w:ind w:right="2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разработать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внедрить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учебно-воспитательный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дошкольных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инновационных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инструментариев,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форм,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методов, подходов и приёмов, способных сформировать у ребёнка чувство любви,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разносторонне-ценностное,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бережное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уважительное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природе;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71" w:lineRule="auto"/>
        <w:ind w:right="2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воспитанию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природоохранной</w:t>
      </w:r>
      <w:r w:rsidRPr="0094411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 экологической деятельности.</w:t>
      </w:r>
    </w:p>
    <w:p w:rsidR="00944110" w:rsidRPr="00944110" w:rsidRDefault="00944110" w:rsidP="00944110">
      <w:pPr>
        <w:widowControl w:val="0"/>
        <w:autoSpaceDE w:val="0"/>
        <w:autoSpaceDN w:val="0"/>
        <w:spacing w:after="0"/>
        <w:ind w:left="213"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В рамках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предусматривается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разносторонняя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образов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сказочных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героев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FB2B51">
        <w:rPr>
          <w:rFonts w:ascii="Times New Roman" w:eastAsia="Times New Roman" w:hAnsi="Times New Roman" w:cs="Times New Roman"/>
          <w:sz w:val="28"/>
          <w:szCs w:val="28"/>
        </w:rPr>
        <w:t>эколят</w:t>
      </w:r>
      <w:proofErr w:type="spellEnd"/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друзей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защитников</w:t>
      </w:r>
      <w:r w:rsidRPr="00944110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Природы.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 xml:space="preserve">Проект представляет собой комплекс занятий, заданий и мероприятий, учебных и </w:t>
      </w:r>
      <w:proofErr w:type="spellStart"/>
      <w:r w:rsidRPr="00944110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="00FB2B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методических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пособий,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тематических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книг,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игровой,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аудио,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продукции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подчиненный целям воспитания у детей любви, бережного и уважительного отношения к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Природе. С детьми проводятся тематические занятия, которые всесторонне способствуют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природолюбия</w:t>
      </w:r>
      <w:proofErr w:type="spellEnd"/>
      <w:r w:rsidRPr="0094411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осознания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стать</w:t>
      </w:r>
      <w:r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настоящим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другом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природы.</w:t>
      </w:r>
    </w:p>
    <w:p w:rsidR="00944110" w:rsidRPr="00944110" w:rsidRDefault="00EB3C69" w:rsidP="00EB3C69">
      <w:pPr>
        <w:widowControl w:val="0"/>
        <w:autoSpaceDE w:val="0"/>
        <w:autoSpaceDN w:val="0"/>
        <w:spacing w:after="0"/>
        <w:ind w:left="213" w:right="2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работы</w:t>
      </w:r>
      <w:proofErr w:type="gramEnd"/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 xml:space="preserve"> применяемые во время организации и проведения учебно-воспитательного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 xml:space="preserve">процесса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sz w:val="28"/>
          <w:szCs w:val="28"/>
        </w:rPr>
        <w:t>та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-Дошколята»: чтение, беседа, наблюдение, обсуждение,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прослушивание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тематических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сказок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рассказов,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задания,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просмотр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фрагментов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F096D">
        <w:rPr>
          <w:rFonts w:ascii="Times New Roman" w:eastAsia="Times New Roman" w:hAnsi="Times New Roman" w:cs="Times New Roman"/>
          <w:sz w:val="28"/>
          <w:szCs w:val="28"/>
        </w:rPr>
        <w:t>фильма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прогулка,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44110" w:rsidRPr="009441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="00944110"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опыта, экскурсия,</w:t>
      </w:r>
      <w:r w:rsidR="00944110" w:rsidRPr="0094411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тематическое</w:t>
      </w:r>
      <w:r w:rsidR="00944110"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44110" w:rsidRPr="00944110">
        <w:rPr>
          <w:rFonts w:ascii="Times New Roman" w:eastAsia="Times New Roman" w:hAnsi="Times New Roman" w:cs="Times New Roman"/>
          <w:sz w:val="28"/>
          <w:szCs w:val="28"/>
        </w:rPr>
        <w:t>мероприятие.</w:t>
      </w:r>
    </w:p>
    <w:p w:rsidR="00944110" w:rsidRPr="00944110" w:rsidRDefault="00944110" w:rsidP="00944110">
      <w:pPr>
        <w:widowControl w:val="0"/>
        <w:autoSpaceDE w:val="0"/>
        <w:autoSpaceDN w:val="0"/>
        <w:spacing w:after="0" w:line="240" w:lineRule="auto"/>
        <w:ind w:left="2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Прогнозируемые</w:t>
      </w:r>
      <w:r w:rsidRPr="0094411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результаты: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411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детей основ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экологической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94411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природолюбия</w:t>
      </w:r>
      <w:proofErr w:type="spellEnd"/>
      <w:r w:rsidRPr="0094411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944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ребёнка;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71" w:lineRule="auto"/>
        <w:ind w:right="231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94411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4110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94411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духовно</w:t>
      </w:r>
      <w:r w:rsidRPr="0094411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богатого</w:t>
      </w:r>
      <w:r w:rsidRPr="0094411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Pr="0094411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94411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4110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94411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ценностных</w:t>
      </w:r>
      <w:r w:rsidRPr="00944110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94411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 окружающей природной среде;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  <w:tab w:val="left" w:pos="2055"/>
          <w:tab w:val="left" w:pos="2386"/>
          <w:tab w:val="left" w:pos="3407"/>
          <w:tab w:val="left" w:pos="4808"/>
          <w:tab w:val="left" w:pos="6316"/>
          <w:tab w:val="left" w:pos="7196"/>
          <w:tab w:val="left" w:pos="7530"/>
          <w:tab w:val="left" w:pos="8652"/>
          <w:tab w:val="left" w:pos="9733"/>
        </w:tabs>
        <w:autoSpaceDE w:val="0"/>
        <w:autoSpaceDN w:val="0"/>
        <w:spacing w:after="0" w:line="256" w:lineRule="auto"/>
        <w:ind w:right="237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ab/>
        <w:t>ребёнке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ab/>
        <w:t>внутренней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ab/>
        <w:t>потребности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ab/>
        <w:t>любви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ab/>
        <w:t>природе,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ab/>
        <w:t>участию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ab/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44110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природоохранной</w:t>
      </w:r>
      <w:r w:rsidRPr="0094411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 экологической деятельности;</w:t>
      </w:r>
    </w:p>
    <w:p w:rsidR="00944110" w:rsidRPr="00944110" w:rsidRDefault="00944110" w:rsidP="00944110">
      <w:pPr>
        <w:widowControl w:val="0"/>
        <w:numPr>
          <w:ilvl w:val="0"/>
          <w:numId w:val="10"/>
        </w:numPr>
        <w:tabs>
          <w:tab w:val="left" w:pos="934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944110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 w:rsidRPr="0094411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944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кругозора</w:t>
      </w:r>
      <w:r w:rsidRPr="00944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944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44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44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94411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44110">
        <w:rPr>
          <w:rFonts w:ascii="Times New Roman" w:eastAsia="Times New Roman" w:hAnsi="Times New Roman" w:cs="Times New Roman"/>
          <w:sz w:val="28"/>
          <w:szCs w:val="28"/>
        </w:rPr>
        <w:t>способностей.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944110" w:rsidRDefault="00097D8A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4.6</w:t>
      </w:r>
      <w:r w:rsidR="00944110" w:rsidRPr="00944110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Модуль «Взаимодействие с родителями»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Необходимость взаимодействия педагогов с родителями традиционно признаётся важнейшим условием эффективности воспитания детей.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Более того, в соответствии с ФГОС 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сотрудничество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с родителями является одним из основных принципов дошкольного образования.</w:t>
      </w:r>
    </w:p>
    <w:p w:rsidR="00944110" w:rsidRPr="00944110" w:rsidRDefault="00944110" w:rsidP="005313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Нельзя забывать, что личностные качества (патриотизм, доброжелательность, сострадание, чуткость, отзывчивость) воспитываются в семье, поэтому участие родителей в работе ДОО, в совместных с детьми мероприятиях, их личный пример – все это вместе дает положительные результаты в воспитании детей, приобщении к социокультур</w:t>
      </w:r>
      <w:r w:rsidR="005313EA">
        <w:rPr>
          <w:rFonts w:ascii="Times New Roman" w:eastAsia="Calibri" w:hAnsi="Times New Roman" w:cs="Times New Roman"/>
          <w:sz w:val="28"/>
          <w:szCs w:val="28"/>
        </w:rPr>
        <w:t>ным нормам.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lastRenderedPageBreak/>
        <w:t>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Цель взаимодействия: объединение усилий педагогов ДОО и семьи по созданию условий для развития личности ребенка на основе социокультурных, духовно-нравственных ценностей и правил, принятых в российском обществе.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1.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Повысить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компетентность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родителей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вопросах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развития личностных качеств детей дошкольного возраста.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2.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Оказать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психолого-педагогическую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поддержку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родителям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 воспитании ребенка.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3.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Объединить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усилия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педагогов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и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семьи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</w:r>
      <w:r w:rsidR="005313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4110">
        <w:rPr>
          <w:rFonts w:ascii="Times New Roman" w:eastAsia="Calibri" w:hAnsi="Times New Roman" w:cs="Times New Roman"/>
          <w:sz w:val="28"/>
          <w:szCs w:val="28"/>
        </w:rPr>
        <w:t>по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воспитанию дошкольников посредством совместных мероприятий.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EA247D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47D">
        <w:rPr>
          <w:rFonts w:ascii="Times New Roman" w:eastAsia="Calibri" w:hAnsi="Times New Roman" w:cs="Times New Roman"/>
          <w:sz w:val="28"/>
          <w:szCs w:val="28"/>
        </w:rPr>
        <w:t>Основные формы и содержание работы с родителями: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1.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Анкетирование. Данная форма 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</w:t>
      </w:r>
    </w:p>
    <w:p w:rsidR="00944110" w:rsidRPr="00944110" w:rsidRDefault="00944110" w:rsidP="00EB3C6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2.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>Консультации. Это самая распространенная форма психолог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ИК</w:t>
      </w:r>
      <w:r w:rsidR="00EB3C69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Pr="00944110">
        <w:rPr>
          <w:rFonts w:ascii="Times New Roman" w:eastAsia="Calibri" w:hAnsi="Times New Roman" w:cs="Times New Roman"/>
          <w:sz w:val="28"/>
          <w:szCs w:val="28"/>
        </w:rPr>
        <w:t>-</w:t>
      </w:r>
      <w:r w:rsidR="00EB3C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4110">
        <w:rPr>
          <w:rFonts w:ascii="Times New Roman" w:eastAsia="Calibri" w:hAnsi="Times New Roman" w:cs="Times New Roman"/>
          <w:sz w:val="28"/>
          <w:szCs w:val="28"/>
        </w:rPr>
        <w:t>технологий.</w:t>
      </w:r>
    </w:p>
    <w:p w:rsidR="00944110" w:rsidRPr="00944110" w:rsidRDefault="00EB3C69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>.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ab/>
        <w:t xml:space="preserve"> «Родительская почта». В детском саду организована дистанционная форма сотрудничества ДОО с родителями. Взаимодействие происходит</w:t>
      </w:r>
      <w:r w:rsidR="005313EA">
        <w:rPr>
          <w:rFonts w:ascii="Times New Roman" w:eastAsia="Calibri" w:hAnsi="Times New Roman" w:cs="Times New Roman"/>
          <w:sz w:val="28"/>
          <w:szCs w:val="28"/>
        </w:rPr>
        <w:t xml:space="preserve"> через 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44110" w:rsidRPr="00944110">
        <w:rPr>
          <w:rFonts w:ascii="Times New Roman" w:eastAsia="Calibri" w:hAnsi="Times New Roman" w:cs="Times New Roman"/>
          <w:sz w:val="28"/>
          <w:szCs w:val="28"/>
        </w:rPr>
        <w:t>мессенджер</w:t>
      </w:r>
      <w:proofErr w:type="spellEnd"/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44110" w:rsidRPr="00944110">
        <w:rPr>
          <w:rFonts w:ascii="Times New Roman" w:eastAsia="Calibri" w:hAnsi="Times New Roman" w:cs="Times New Roman"/>
          <w:sz w:val="28"/>
          <w:szCs w:val="28"/>
        </w:rPr>
        <w:t>WhatsApp</w:t>
      </w:r>
      <w:proofErr w:type="spellEnd"/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 и через форму обратной связи на официальном сайте ДОО. Такая форма общения позволяет родителям уточнить различные вопросы, пополнить педагогические знания, обсудить проблемы.</w:t>
      </w:r>
    </w:p>
    <w:p w:rsidR="00944110" w:rsidRPr="00944110" w:rsidRDefault="00EB3C69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="000D13C9">
        <w:rPr>
          <w:rFonts w:ascii="Times New Roman" w:eastAsia="Calibri" w:hAnsi="Times New Roman" w:cs="Times New Roman"/>
          <w:sz w:val="28"/>
          <w:szCs w:val="28"/>
        </w:rPr>
        <w:t>.</w:t>
      </w:r>
      <w:r w:rsidR="000D13C9">
        <w:rPr>
          <w:rFonts w:ascii="Times New Roman" w:eastAsia="Calibri" w:hAnsi="Times New Roman" w:cs="Times New Roman"/>
          <w:sz w:val="28"/>
          <w:szCs w:val="28"/>
        </w:rPr>
        <w:tab/>
        <w:t>Праздники</w:t>
      </w:r>
      <w:r w:rsidR="00944110" w:rsidRPr="00944110">
        <w:rPr>
          <w:rFonts w:ascii="Times New Roman" w:eastAsia="Calibri" w:hAnsi="Times New Roman" w:cs="Times New Roman"/>
          <w:sz w:val="28"/>
          <w:szCs w:val="28"/>
        </w:rPr>
        <w:t xml:space="preserve">, конкурсы, соревнования. В соответствии с годовым планом (при условии соблюдения требований </w:t>
      </w:r>
      <w:proofErr w:type="spellStart"/>
      <w:r w:rsidR="00944110" w:rsidRPr="00944110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="00944110" w:rsidRPr="00944110">
        <w:rPr>
          <w:rFonts w:ascii="Times New Roman" w:eastAsia="Calibri" w:hAnsi="Times New Roman" w:cs="Times New Roman"/>
          <w:sz w:val="28"/>
          <w:szCs w:val="28"/>
        </w:rPr>
        <w:t>) проводятся совместные с родителями мероприятия, которые включают в общее интересное дело всех участников образовательных отношений. Тем самым оптимизируются отношения родителей и детей, родителей и педагогов, педагогов и детей.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4110" w:rsidRPr="00944110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IV.</w:t>
      </w:r>
      <w:r w:rsidRPr="00944110">
        <w:rPr>
          <w:rFonts w:ascii="Times New Roman" w:eastAsia="Calibri" w:hAnsi="Times New Roman" w:cs="Times New Roman"/>
          <w:b/>
          <w:sz w:val="28"/>
          <w:szCs w:val="28"/>
        </w:rPr>
        <w:tab/>
        <w:t>ОСНОВНЫЕ НАПРАВЛЕНИЯ САМОАНАЛИЗА ВОСПИТАТЕЛЬНОЙ РАБОТЫ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ab/>
        <w:t>Самоанализ органи</w:t>
      </w:r>
      <w:r w:rsidR="005313EA">
        <w:rPr>
          <w:rFonts w:ascii="Times New Roman" w:eastAsia="Calibri" w:hAnsi="Times New Roman" w:cs="Times New Roman"/>
          <w:sz w:val="28"/>
          <w:szCs w:val="28"/>
        </w:rPr>
        <w:t xml:space="preserve">зуемой в </w:t>
      </w:r>
      <w:r w:rsidR="00EA247D">
        <w:rPr>
          <w:rFonts w:ascii="Times New Roman" w:eastAsia="Calibri" w:hAnsi="Times New Roman" w:cs="Times New Roman"/>
          <w:sz w:val="28"/>
          <w:szCs w:val="28"/>
        </w:rPr>
        <w:t>детском саду</w:t>
      </w:r>
      <w:r w:rsidR="005313EA">
        <w:rPr>
          <w:rFonts w:ascii="Times New Roman" w:eastAsia="Calibri" w:hAnsi="Times New Roman" w:cs="Times New Roman"/>
          <w:sz w:val="28"/>
          <w:szCs w:val="28"/>
        </w:rPr>
        <w:t xml:space="preserve"> «Теремок</w:t>
      </w:r>
      <w:r w:rsidRPr="00944110">
        <w:rPr>
          <w:rFonts w:ascii="Times New Roman" w:eastAsia="Calibri" w:hAnsi="Times New Roman" w:cs="Times New Roman"/>
          <w:sz w:val="28"/>
          <w:szCs w:val="28"/>
        </w:rPr>
        <w:t>»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Самоанализ осуществляется ежегодно силами самой образователь</w:t>
      </w:r>
      <w:r w:rsidR="005313EA">
        <w:rPr>
          <w:rFonts w:ascii="Times New Roman" w:eastAsia="Calibri" w:hAnsi="Times New Roman" w:cs="Times New Roman"/>
          <w:sz w:val="28"/>
          <w:szCs w:val="28"/>
        </w:rPr>
        <w:t>ной организации.</w:t>
      </w:r>
    </w:p>
    <w:p w:rsidR="00944110" w:rsidRPr="00944110" w:rsidRDefault="00944110" w:rsidP="00A9019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Основными принципами, на основе которых осуществляется самоанализ воспитательной </w:t>
      </w:r>
      <w:r w:rsidR="005313EA">
        <w:rPr>
          <w:rFonts w:ascii="Times New Roman" w:eastAsia="Calibri" w:hAnsi="Times New Roman" w:cs="Times New Roman"/>
          <w:sz w:val="28"/>
          <w:szCs w:val="28"/>
        </w:rPr>
        <w:t>работы   детского сада «Теремок</w:t>
      </w:r>
      <w:r w:rsidRPr="00944110">
        <w:rPr>
          <w:rFonts w:ascii="Times New Roman" w:eastAsia="Calibri" w:hAnsi="Times New Roman" w:cs="Times New Roman"/>
          <w:sz w:val="28"/>
          <w:szCs w:val="28"/>
        </w:rPr>
        <w:t>», являются: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- принцип неукоснительного соблюдения законности и прав семьи и ребенка, соблюдение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- принцип психологически комфортной среды для  участников образовательных отношений;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- признание ценности периода дошкольного детства. Построение отношений между взрослыми и детьми на основе, доверия, сотрудничества, любви, доброжелательности, уважения личности каждого ребенка;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- принцип единства и взаимосвязи основных направлений развития личностной базовой культуры с учетом целостной природы ребенка, его уникальности, индивидуального своеобразия;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-  принцип опоры на 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положительное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в личности ребенка, вера педагогов в положительные результаты воспитания, подход к каждому ребенку с «оптимистической гипотезой»;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- принцип адекватного подбора видов, форм и содержания их совместной с детьми деятельности;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- 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110" w:rsidRPr="00EA247D" w:rsidRDefault="00944110" w:rsidP="009441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47D">
        <w:rPr>
          <w:rFonts w:ascii="Times New Roman" w:eastAsia="Calibri" w:hAnsi="Times New Roman" w:cs="Times New Roman"/>
          <w:sz w:val="28"/>
          <w:szCs w:val="28"/>
        </w:rPr>
        <w:t>Направления анализа зависят от анализируемых объектов.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Основными  объектами  анализа  организуе</w:t>
      </w:r>
      <w:r w:rsidR="005313EA">
        <w:rPr>
          <w:rFonts w:ascii="Times New Roman" w:eastAsia="Calibri" w:hAnsi="Times New Roman" w:cs="Times New Roman"/>
          <w:sz w:val="28"/>
          <w:szCs w:val="28"/>
        </w:rPr>
        <w:t xml:space="preserve">мого  в </w:t>
      </w:r>
      <w:r w:rsidR="00EA247D">
        <w:rPr>
          <w:rFonts w:ascii="Times New Roman" w:eastAsia="Calibri" w:hAnsi="Times New Roman" w:cs="Times New Roman"/>
          <w:sz w:val="28"/>
          <w:szCs w:val="28"/>
        </w:rPr>
        <w:t>ДОО</w:t>
      </w:r>
      <w:r w:rsidR="005313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воспитательного процесса являются: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1.</w:t>
      </w:r>
      <w:r w:rsidRPr="00944110">
        <w:rPr>
          <w:rFonts w:ascii="Times New Roman" w:eastAsia="Calibri" w:hAnsi="Times New Roman" w:cs="Times New Roman"/>
          <w:sz w:val="28"/>
          <w:szCs w:val="28"/>
        </w:rPr>
        <w:tab/>
        <w:t xml:space="preserve">Результаты воспитания, социализации и саморазвития дошкольников. Критерием, на основе которого осуществляется данный </w:t>
      </w:r>
      <w:r w:rsidRPr="009441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анализ, является динамика личностного развития </w:t>
      </w:r>
      <w:r w:rsidR="00EA247D">
        <w:rPr>
          <w:rFonts w:ascii="Times New Roman" w:eastAsia="Calibri" w:hAnsi="Times New Roman" w:cs="Times New Roman"/>
          <w:sz w:val="28"/>
          <w:szCs w:val="28"/>
        </w:rPr>
        <w:t>воспитанников</w:t>
      </w: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каждой группы.</w:t>
      </w:r>
    </w:p>
    <w:p w:rsidR="00944110" w:rsidRPr="00944110" w:rsidRDefault="00944110" w:rsidP="0094411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Осуществляется анализ воспитателя</w:t>
      </w:r>
      <w:r w:rsidR="005313EA">
        <w:rPr>
          <w:rFonts w:ascii="Times New Roman" w:eastAsia="Calibri" w:hAnsi="Times New Roman" w:cs="Times New Roman"/>
          <w:sz w:val="28"/>
          <w:szCs w:val="28"/>
        </w:rPr>
        <w:t>ми.</w:t>
      </w:r>
    </w:p>
    <w:p w:rsidR="00944110" w:rsidRPr="00944110" w:rsidRDefault="00944110" w:rsidP="005313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проблемы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решить не удалось и почему; </w:t>
      </w:r>
      <w:proofErr w:type="gramStart"/>
      <w:r w:rsidRPr="00944110">
        <w:rPr>
          <w:rFonts w:ascii="Times New Roman" w:eastAsia="Calibri" w:hAnsi="Times New Roman" w:cs="Times New Roman"/>
          <w:sz w:val="28"/>
          <w:szCs w:val="28"/>
        </w:rPr>
        <w:t>какие</w:t>
      </w:r>
      <w:proofErr w:type="gramEnd"/>
      <w:r w:rsidRPr="00944110">
        <w:rPr>
          <w:rFonts w:ascii="Times New Roman" w:eastAsia="Calibri" w:hAnsi="Times New Roman" w:cs="Times New Roman"/>
          <w:sz w:val="28"/>
          <w:szCs w:val="28"/>
        </w:rPr>
        <w:t xml:space="preserve"> новые проблемы появились, над чем далее предстоит работ</w:t>
      </w:r>
      <w:r w:rsidR="005313EA">
        <w:rPr>
          <w:rFonts w:ascii="Times New Roman" w:eastAsia="Calibri" w:hAnsi="Times New Roman" w:cs="Times New Roman"/>
          <w:sz w:val="28"/>
          <w:szCs w:val="28"/>
        </w:rPr>
        <w:t>ать педагогическому коллективу.</w:t>
      </w:r>
    </w:p>
    <w:p w:rsidR="00535670" w:rsidRPr="00D232D8" w:rsidRDefault="00944110" w:rsidP="00D232D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110">
        <w:rPr>
          <w:rFonts w:ascii="Times New Roman" w:eastAsia="Calibri" w:hAnsi="Times New Roman" w:cs="Times New Roman"/>
          <w:sz w:val="28"/>
          <w:szCs w:val="28"/>
        </w:rPr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sectPr w:rsidR="00535670" w:rsidRPr="00D23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5C24"/>
    <w:multiLevelType w:val="hybridMultilevel"/>
    <w:tmpl w:val="2690F00A"/>
    <w:lvl w:ilvl="0" w:tplc="6798B1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21B75"/>
    <w:multiLevelType w:val="hybridMultilevel"/>
    <w:tmpl w:val="3C8C43EE"/>
    <w:lvl w:ilvl="0" w:tplc="6798B176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6C0127E5"/>
    <w:multiLevelType w:val="hybridMultilevel"/>
    <w:tmpl w:val="5A84DA28"/>
    <w:lvl w:ilvl="0" w:tplc="AFFA9BEA">
      <w:numFmt w:val="bullet"/>
      <w:lvlText w:val=""/>
      <w:lvlJc w:val="left"/>
      <w:pPr>
        <w:ind w:left="21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F21D00">
      <w:numFmt w:val="bullet"/>
      <w:lvlText w:val="•"/>
      <w:lvlJc w:val="left"/>
      <w:pPr>
        <w:ind w:left="1134" w:hanging="360"/>
      </w:pPr>
      <w:rPr>
        <w:lang w:val="ru-RU" w:eastAsia="en-US" w:bidi="ar-SA"/>
      </w:rPr>
    </w:lvl>
    <w:lvl w:ilvl="2" w:tplc="DC9625F0">
      <w:numFmt w:val="bullet"/>
      <w:lvlText w:val="•"/>
      <w:lvlJc w:val="left"/>
      <w:pPr>
        <w:ind w:left="2049" w:hanging="360"/>
      </w:pPr>
      <w:rPr>
        <w:lang w:val="ru-RU" w:eastAsia="en-US" w:bidi="ar-SA"/>
      </w:rPr>
    </w:lvl>
    <w:lvl w:ilvl="3" w:tplc="B0D8CD4C">
      <w:numFmt w:val="bullet"/>
      <w:lvlText w:val="•"/>
      <w:lvlJc w:val="left"/>
      <w:pPr>
        <w:ind w:left="2963" w:hanging="360"/>
      </w:pPr>
      <w:rPr>
        <w:lang w:val="ru-RU" w:eastAsia="en-US" w:bidi="ar-SA"/>
      </w:rPr>
    </w:lvl>
    <w:lvl w:ilvl="4" w:tplc="5E80B062">
      <w:numFmt w:val="bullet"/>
      <w:lvlText w:val="•"/>
      <w:lvlJc w:val="left"/>
      <w:pPr>
        <w:ind w:left="3878" w:hanging="360"/>
      </w:pPr>
      <w:rPr>
        <w:lang w:val="ru-RU" w:eastAsia="en-US" w:bidi="ar-SA"/>
      </w:rPr>
    </w:lvl>
    <w:lvl w:ilvl="5" w:tplc="196484F0">
      <w:numFmt w:val="bullet"/>
      <w:lvlText w:val="•"/>
      <w:lvlJc w:val="left"/>
      <w:pPr>
        <w:ind w:left="4793" w:hanging="360"/>
      </w:pPr>
      <w:rPr>
        <w:lang w:val="ru-RU" w:eastAsia="en-US" w:bidi="ar-SA"/>
      </w:rPr>
    </w:lvl>
    <w:lvl w:ilvl="6" w:tplc="6A9C4510">
      <w:numFmt w:val="bullet"/>
      <w:lvlText w:val="•"/>
      <w:lvlJc w:val="left"/>
      <w:pPr>
        <w:ind w:left="5707" w:hanging="360"/>
      </w:pPr>
      <w:rPr>
        <w:lang w:val="ru-RU" w:eastAsia="en-US" w:bidi="ar-SA"/>
      </w:rPr>
    </w:lvl>
    <w:lvl w:ilvl="7" w:tplc="DED05060">
      <w:numFmt w:val="bullet"/>
      <w:lvlText w:val="•"/>
      <w:lvlJc w:val="left"/>
      <w:pPr>
        <w:ind w:left="6622" w:hanging="360"/>
      </w:pPr>
      <w:rPr>
        <w:lang w:val="ru-RU" w:eastAsia="en-US" w:bidi="ar-SA"/>
      </w:rPr>
    </w:lvl>
    <w:lvl w:ilvl="8" w:tplc="0C54486A">
      <w:numFmt w:val="bullet"/>
      <w:lvlText w:val="•"/>
      <w:lvlJc w:val="left"/>
      <w:pPr>
        <w:ind w:left="7537" w:hanging="360"/>
      </w:pPr>
      <w:rPr>
        <w:lang w:val="ru-RU" w:eastAsia="en-US" w:bidi="ar-SA"/>
      </w:rPr>
    </w:lvl>
  </w:abstractNum>
  <w:abstractNum w:abstractNumId="3">
    <w:nsid w:val="77413BD8"/>
    <w:multiLevelType w:val="hybridMultilevel"/>
    <w:tmpl w:val="058C4C54"/>
    <w:lvl w:ilvl="0" w:tplc="6798B1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95368"/>
    <w:multiLevelType w:val="hybridMultilevel"/>
    <w:tmpl w:val="281030C6"/>
    <w:lvl w:ilvl="0" w:tplc="6798B1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EF"/>
    <w:rsid w:val="00044025"/>
    <w:rsid w:val="00097D8A"/>
    <w:rsid w:val="000D13C9"/>
    <w:rsid w:val="00111B47"/>
    <w:rsid w:val="0019277C"/>
    <w:rsid w:val="00292A89"/>
    <w:rsid w:val="002938F6"/>
    <w:rsid w:val="002B5B8A"/>
    <w:rsid w:val="002F653F"/>
    <w:rsid w:val="00364BB9"/>
    <w:rsid w:val="00383204"/>
    <w:rsid w:val="003F096D"/>
    <w:rsid w:val="00440AD4"/>
    <w:rsid w:val="00497919"/>
    <w:rsid w:val="004B7FB7"/>
    <w:rsid w:val="004F49A6"/>
    <w:rsid w:val="005313EA"/>
    <w:rsid w:val="00535670"/>
    <w:rsid w:val="00666D30"/>
    <w:rsid w:val="006E29BC"/>
    <w:rsid w:val="00715074"/>
    <w:rsid w:val="007A7F80"/>
    <w:rsid w:val="00876862"/>
    <w:rsid w:val="008D438C"/>
    <w:rsid w:val="00944110"/>
    <w:rsid w:val="00A17AFA"/>
    <w:rsid w:val="00A90193"/>
    <w:rsid w:val="00B80076"/>
    <w:rsid w:val="00BF47BD"/>
    <w:rsid w:val="00CD2FFF"/>
    <w:rsid w:val="00D232D8"/>
    <w:rsid w:val="00D44236"/>
    <w:rsid w:val="00DD7BCA"/>
    <w:rsid w:val="00DE6386"/>
    <w:rsid w:val="00DF05C1"/>
    <w:rsid w:val="00EA247D"/>
    <w:rsid w:val="00EB3C69"/>
    <w:rsid w:val="00F450EF"/>
    <w:rsid w:val="00FB2B51"/>
    <w:rsid w:val="00FF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4110"/>
    <w:pPr>
      <w:widowControl w:val="0"/>
      <w:autoSpaceDE w:val="0"/>
      <w:autoSpaceDN w:val="0"/>
      <w:spacing w:after="0" w:line="240" w:lineRule="auto"/>
      <w:ind w:left="453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47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411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44110"/>
  </w:style>
  <w:style w:type="paragraph" w:styleId="a3">
    <w:name w:val="header"/>
    <w:basedOn w:val="a"/>
    <w:link w:val="a4"/>
    <w:uiPriority w:val="99"/>
    <w:semiHidden/>
    <w:unhideWhenUsed/>
    <w:rsid w:val="009441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94411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9441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944110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1"/>
    <w:semiHidden/>
    <w:unhideWhenUsed/>
    <w:qFormat/>
    <w:rsid w:val="00944110"/>
    <w:pPr>
      <w:widowControl w:val="0"/>
      <w:autoSpaceDE w:val="0"/>
      <w:autoSpaceDN w:val="0"/>
      <w:spacing w:after="0" w:line="240" w:lineRule="auto"/>
      <w:ind w:left="21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semiHidden/>
    <w:rsid w:val="0094411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44110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4110"/>
    <w:rPr>
      <w:rFonts w:ascii="Segoe UI" w:eastAsia="Calibri" w:hAnsi="Segoe UI" w:cs="Segoe UI"/>
      <w:sz w:val="18"/>
      <w:szCs w:val="18"/>
    </w:rPr>
  </w:style>
  <w:style w:type="paragraph" w:styleId="ab">
    <w:name w:val="List Paragraph"/>
    <w:basedOn w:val="a"/>
    <w:uiPriority w:val="1"/>
    <w:qFormat/>
    <w:rsid w:val="00944110"/>
    <w:pPr>
      <w:widowControl w:val="0"/>
      <w:autoSpaceDE w:val="0"/>
      <w:autoSpaceDN w:val="0"/>
      <w:spacing w:after="0" w:line="240" w:lineRule="auto"/>
      <w:ind w:left="933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441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0">
    <w:name w:val="c0"/>
    <w:basedOn w:val="a"/>
    <w:rsid w:val="00944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44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44110"/>
  </w:style>
  <w:style w:type="character" w:customStyle="1" w:styleId="c5">
    <w:name w:val="c5"/>
    <w:basedOn w:val="a0"/>
    <w:rsid w:val="00944110"/>
  </w:style>
  <w:style w:type="table" w:styleId="ac">
    <w:name w:val="Table Grid"/>
    <w:basedOn w:val="a1"/>
    <w:uiPriority w:val="59"/>
    <w:rsid w:val="00944110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94411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F47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2">
    <w:name w:val="Сетка таблицы1"/>
    <w:basedOn w:val="a1"/>
    <w:next w:val="ac"/>
    <w:uiPriority w:val="59"/>
    <w:rsid w:val="00BF4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4110"/>
    <w:pPr>
      <w:widowControl w:val="0"/>
      <w:autoSpaceDE w:val="0"/>
      <w:autoSpaceDN w:val="0"/>
      <w:spacing w:after="0" w:line="240" w:lineRule="auto"/>
      <w:ind w:left="453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47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411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44110"/>
  </w:style>
  <w:style w:type="paragraph" w:styleId="a3">
    <w:name w:val="header"/>
    <w:basedOn w:val="a"/>
    <w:link w:val="a4"/>
    <w:uiPriority w:val="99"/>
    <w:semiHidden/>
    <w:unhideWhenUsed/>
    <w:rsid w:val="009441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94411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9441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944110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1"/>
    <w:semiHidden/>
    <w:unhideWhenUsed/>
    <w:qFormat/>
    <w:rsid w:val="00944110"/>
    <w:pPr>
      <w:widowControl w:val="0"/>
      <w:autoSpaceDE w:val="0"/>
      <w:autoSpaceDN w:val="0"/>
      <w:spacing w:after="0" w:line="240" w:lineRule="auto"/>
      <w:ind w:left="21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semiHidden/>
    <w:rsid w:val="0094411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44110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4110"/>
    <w:rPr>
      <w:rFonts w:ascii="Segoe UI" w:eastAsia="Calibri" w:hAnsi="Segoe UI" w:cs="Segoe UI"/>
      <w:sz w:val="18"/>
      <w:szCs w:val="18"/>
    </w:rPr>
  </w:style>
  <w:style w:type="paragraph" w:styleId="ab">
    <w:name w:val="List Paragraph"/>
    <w:basedOn w:val="a"/>
    <w:uiPriority w:val="1"/>
    <w:qFormat/>
    <w:rsid w:val="00944110"/>
    <w:pPr>
      <w:widowControl w:val="0"/>
      <w:autoSpaceDE w:val="0"/>
      <w:autoSpaceDN w:val="0"/>
      <w:spacing w:after="0" w:line="240" w:lineRule="auto"/>
      <w:ind w:left="933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441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0">
    <w:name w:val="c0"/>
    <w:basedOn w:val="a"/>
    <w:rsid w:val="00944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44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44110"/>
  </w:style>
  <w:style w:type="character" w:customStyle="1" w:styleId="c5">
    <w:name w:val="c5"/>
    <w:basedOn w:val="a0"/>
    <w:rsid w:val="00944110"/>
  </w:style>
  <w:style w:type="table" w:styleId="ac">
    <w:name w:val="Table Grid"/>
    <w:basedOn w:val="a1"/>
    <w:uiPriority w:val="59"/>
    <w:rsid w:val="00944110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94411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F47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2">
    <w:name w:val="Сетка таблицы1"/>
    <w:basedOn w:val="a1"/>
    <w:next w:val="ac"/>
    <w:uiPriority w:val="59"/>
    <w:rsid w:val="00BF4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9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5048</Words>
  <Characters>28778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TeremD</cp:lastModifiedBy>
  <cp:revision>31</cp:revision>
  <cp:lastPrinted>2021-08-20T13:54:00Z</cp:lastPrinted>
  <dcterms:created xsi:type="dcterms:W3CDTF">2021-08-03T11:55:00Z</dcterms:created>
  <dcterms:modified xsi:type="dcterms:W3CDTF">2021-08-20T13:58:00Z</dcterms:modified>
</cp:coreProperties>
</file>