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Краткая презентация образовательной программы.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Образовательная программа   МБДОУ детского сада  «</w:t>
      </w:r>
      <w:r w:rsidR="00F22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ориентирована на детей от 1.5 до </w:t>
      </w:r>
      <w:r w:rsidR="00F224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предусматривает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 Программа спроектирована с учетом</w:t>
      </w:r>
      <w:r w:rsidRPr="00113B5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примерной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программой дошкольного образования, которая одобрена решением федерального учебно-методического объединения по общему образованию (протокол от 20.05.2015 г. № 2/15).</w:t>
      </w:r>
      <w:r w:rsidRPr="00113B5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Кроме того, учтены концептуальные положения используемой в ДОУ примерной основной общеобразовательной программы дошкольного образования «От рождения до школы» под ред. Н.Е. </w:t>
      </w:r>
      <w:proofErr w:type="spell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Часть, формируемая участниками образовательных отношений, представлена методическими разработками: </w:t>
      </w:r>
    </w:p>
    <w:p w:rsidR="00F7343F" w:rsidRPr="00427EB3" w:rsidRDefault="00F7343F" w:rsidP="00F7343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7EB3">
        <w:rPr>
          <w:sz w:val="28"/>
          <w:szCs w:val="28"/>
        </w:rPr>
        <w:t xml:space="preserve">О.В. </w:t>
      </w:r>
      <w:proofErr w:type="spellStart"/>
      <w:r w:rsidRPr="00427EB3">
        <w:rPr>
          <w:sz w:val="28"/>
          <w:szCs w:val="28"/>
        </w:rPr>
        <w:t>Дыбина</w:t>
      </w:r>
      <w:proofErr w:type="spellEnd"/>
      <w:r w:rsidRPr="00427EB3">
        <w:rPr>
          <w:sz w:val="28"/>
          <w:szCs w:val="28"/>
        </w:rPr>
        <w:t xml:space="preserve"> «Ознакомление с предметным и социальным окружением»; </w:t>
      </w:r>
    </w:p>
    <w:p w:rsidR="00F7343F" w:rsidRPr="00427EB3" w:rsidRDefault="00F7343F" w:rsidP="00F7343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EB3">
        <w:rPr>
          <w:sz w:val="28"/>
          <w:szCs w:val="28"/>
        </w:rPr>
        <w:t xml:space="preserve">Н.Г. </w:t>
      </w:r>
      <w:proofErr w:type="spellStart"/>
      <w:r w:rsidRPr="00427EB3">
        <w:rPr>
          <w:sz w:val="28"/>
          <w:szCs w:val="28"/>
        </w:rPr>
        <w:t>Зеленова</w:t>
      </w:r>
      <w:proofErr w:type="spellEnd"/>
      <w:r w:rsidRPr="00427EB3">
        <w:rPr>
          <w:sz w:val="28"/>
          <w:szCs w:val="28"/>
        </w:rPr>
        <w:t xml:space="preserve">  «Мы живем в России. Гражданск</w:t>
      </w:r>
      <w:proofErr w:type="gramStart"/>
      <w:r w:rsidRPr="00427EB3">
        <w:rPr>
          <w:sz w:val="28"/>
          <w:szCs w:val="28"/>
        </w:rPr>
        <w:t>о-</w:t>
      </w:r>
      <w:proofErr w:type="gramEnd"/>
      <w:r w:rsidRPr="00427EB3">
        <w:rPr>
          <w:sz w:val="28"/>
          <w:szCs w:val="28"/>
        </w:rPr>
        <w:t xml:space="preserve"> патриотическое воспитание  дошкольников»;</w:t>
      </w:r>
    </w:p>
    <w:p w:rsidR="00F7343F" w:rsidRPr="00427EB3" w:rsidRDefault="00F7343F" w:rsidP="00F7343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27EB3">
        <w:rPr>
          <w:sz w:val="28"/>
          <w:szCs w:val="28"/>
        </w:rPr>
        <w:t xml:space="preserve">О.А. </w:t>
      </w:r>
      <w:proofErr w:type="spellStart"/>
      <w:r w:rsidRPr="00427EB3">
        <w:rPr>
          <w:sz w:val="28"/>
          <w:szCs w:val="28"/>
        </w:rPr>
        <w:t>Скоролупова</w:t>
      </w:r>
      <w:proofErr w:type="spellEnd"/>
      <w:r w:rsidRPr="00427EB3">
        <w:rPr>
          <w:sz w:val="28"/>
          <w:szCs w:val="28"/>
        </w:rPr>
        <w:t xml:space="preserve"> «Правила безопасности дорожного движения»;</w:t>
      </w:r>
    </w:p>
    <w:p w:rsidR="00F7343F" w:rsidRDefault="00F7343F" w:rsidP="00F7343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27EB3">
        <w:rPr>
          <w:sz w:val="28"/>
          <w:szCs w:val="28"/>
        </w:rPr>
        <w:t xml:space="preserve">Н. С. Голицына, Е. Е. </w:t>
      </w:r>
      <w:proofErr w:type="spellStart"/>
      <w:r w:rsidRPr="00427EB3">
        <w:rPr>
          <w:sz w:val="28"/>
          <w:szCs w:val="28"/>
        </w:rPr>
        <w:t>Бухарова</w:t>
      </w:r>
      <w:proofErr w:type="spellEnd"/>
      <w:r w:rsidRPr="00427EB3">
        <w:rPr>
          <w:sz w:val="28"/>
          <w:szCs w:val="28"/>
        </w:rPr>
        <w:t xml:space="preserve"> «ОБЖ для старших дошкольников».</w:t>
      </w:r>
    </w:p>
    <w:p w:rsidR="00F7343F" w:rsidRPr="00F7343F" w:rsidRDefault="00F7343F" w:rsidP="00F734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О.А. </w:t>
      </w:r>
      <w:proofErr w:type="spellStart"/>
      <w:r w:rsidRPr="00F73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F7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«Ознакомление с природой в детском саду»;</w:t>
      </w:r>
    </w:p>
    <w:p w:rsidR="00F7343F" w:rsidRPr="00F7343F" w:rsidRDefault="00F7343F" w:rsidP="00F734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343F">
        <w:rPr>
          <w:rFonts w:ascii="Times New Roman" w:eastAsia="Times New Roman" w:hAnsi="Times New Roman" w:cs="Times New Roman"/>
          <w:sz w:val="28"/>
          <w:szCs w:val="28"/>
          <w:lang w:eastAsia="ru-RU"/>
        </w:rPr>
        <w:t>. Л.Б. Дерягина «Дошкольникам о науках».</w:t>
      </w:r>
    </w:p>
    <w:p w:rsidR="00F7343F" w:rsidRPr="00427EB3" w:rsidRDefault="00F7343F" w:rsidP="00F7343F">
      <w:pPr>
        <w:pStyle w:val="a7"/>
        <w:spacing w:line="276" w:lineRule="auto"/>
        <w:jc w:val="both"/>
        <w:rPr>
          <w:sz w:val="28"/>
          <w:szCs w:val="28"/>
        </w:rPr>
      </w:pP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Программа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 инициативы и творческих способностей на основе сотрудничества </w:t>
      </w:r>
      <w:proofErr w:type="gram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ребенка);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Содержание Программы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</w:t>
      </w:r>
      <w:proofErr w:type="gram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коммуникативное развитие; познавательное развитие; речевое развитие; художественно- эстетическое развитие; физическое развитие.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включает три основных раздела: целевой, содержательный и организационный.</w:t>
      </w:r>
    </w:p>
    <w:p w:rsidR="00F22422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24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Целевой раздел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пояснительную записку и планируемые результаты освоения программы. Результаты освоения образовательной программы </w:t>
      </w:r>
      <w:proofErr w:type="gram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виде целевых ориентиров представляют</w:t>
      </w:r>
      <w:proofErr w:type="gramEnd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социально-нормативные возрастные характеристики возможных достижений ребенка на этапе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уровня дошкольного образования: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выбирать себе род занятий, участников по совместной деятельности;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обладает развитым воображением, которое реализуется в разных видах деятельности, и прежде всего в игре; 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развита крупная и мелкая моторика; 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подвижен, вынослив, владеет основными движениями, может контролировать свои движения и управлять ими;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 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 наблюдать, экспериментировать; 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обладает начальными знаниями о себе, о природном и социальном мире, в котором он живет;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3D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Содержательный раздел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общее содержание Программы по пяти основным образовательным областям, обеспечивающее полноценное развитие личности детей. Отражает коррекционную работу в ДОУ</w:t>
      </w:r>
      <w:r w:rsidR="00F2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логопедической помощи 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="00F224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ДОУ, планируемые результаты освоения Программы. Кроме того, в раздел включены особенности взаимодействия педагогического коллектива с семьями воспитанников. 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 взаимодействия педагогического коллектива ДОУ с семьей заключается в обеспечении разносторонней поддержки воспитательного потенциала семьи</w:t>
      </w:r>
      <w:r w:rsidR="00F22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с родителями (законными представителями) по вопросам образования ребенка происходит через непосредственное вовлечение их в образовательную деятельность,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13B5A" w:rsidRPr="00113B5A" w:rsidRDefault="00113B5A" w:rsidP="00F734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24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Организационный раздел</w:t>
      </w: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</w:t>
      </w:r>
      <w:proofErr w:type="gramStart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пространственной среды.</w:t>
      </w:r>
    </w:p>
    <w:p w:rsidR="00113B5A" w:rsidRPr="00113B5A" w:rsidRDefault="00113B5A" w:rsidP="00113B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0E57" w:rsidRDefault="0098123E"/>
    <w:sectPr w:rsidR="00700E57" w:rsidSect="00113B5A">
      <w:headerReference w:type="default" r:id="rId7"/>
      <w:footerReference w:type="default" r:id="rId8"/>
      <w:pgSz w:w="11909" w:h="16834"/>
      <w:pgMar w:top="993" w:right="569" w:bottom="567" w:left="1134" w:header="284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3E" w:rsidRDefault="0098123E">
      <w:pPr>
        <w:spacing w:after="0" w:line="240" w:lineRule="auto"/>
      </w:pPr>
      <w:r>
        <w:separator/>
      </w:r>
    </w:p>
  </w:endnote>
  <w:endnote w:type="continuationSeparator" w:id="0">
    <w:p w:rsidR="0098123E" w:rsidRDefault="0098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31" w:rsidRDefault="00113B5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343F">
      <w:rPr>
        <w:noProof/>
      </w:rPr>
      <w:t>2</w:t>
    </w:r>
    <w:r>
      <w:fldChar w:fldCharType="end"/>
    </w:r>
  </w:p>
  <w:p w:rsidR="00217531" w:rsidRDefault="009812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3E" w:rsidRDefault="0098123E">
      <w:pPr>
        <w:spacing w:after="0" w:line="240" w:lineRule="auto"/>
      </w:pPr>
      <w:r>
        <w:separator/>
      </w:r>
    </w:p>
  </w:footnote>
  <w:footnote w:type="continuationSeparator" w:id="0">
    <w:p w:rsidR="0098123E" w:rsidRDefault="0098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31" w:rsidRPr="00994E27" w:rsidRDefault="0098123E" w:rsidP="00994E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9E"/>
    <w:rsid w:val="0007749E"/>
    <w:rsid w:val="00113B5A"/>
    <w:rsid w:val="00463D61"/>
    <w:rsid w:val="005B7827"/>
    <w:rsid w:val="007B07AE"/>
    <w:rsid w:val="0098123E"/>
    <w:rsid w:val="00B70272"/>
    <w:rsid w:val="00E26418"/>
    <w:rsid w:val="00F22422"/>
    <w:rsid w:val="00F7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B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13B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13B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13B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F73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F734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B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13B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13B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13B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F73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F734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TeremD</dc:creator>
  <cp:keywords/>
  <dc:description/>
  <cp:lastModifiedBy>TeremD</cp:lastModifiedBy>
  <cp:revision>7</cp:revision>
  <dcterms:created xsi:type="dcterms:W3CDTF">2022-03-25T05:56:00Z</dcterms:created>
  <dcterms:modified xsi:type="dcterms:W3CDTF">2022-03-28T07:04:00Z</dcterms:modified>
</cp:coreProperties>
</file>