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4B" w:rsidRPr="008D7575" w:rsidRDefault="00277EBC" w:rsidP="00075690">
      <w:pPr>
        <w:spacing w:after="0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FF0000"/>
          <w:spacing w:val="-15"/>
          <w:sz w:val="40"/>
          <w:szCs w:val="40"/>
        </w:rPr>
      </w:pPr>
      <w:r w:rsidRPr="008D7575">
        <w:rPr>
          <w:rFonts w:ascii="Times New Roman" w:eastAsia="Times New Roman" w:hAnsi="Times New Roman" w:cs="Times New Roman"/>
          <w:b/>
          <w:color w:val="FF0000"/>
          <w:spacing w:val="-15"/>
          <w:sz w:val="40"/>
          <w:szCs w:val="40"/>
        </w:rPr>
        <w:t xml:space="preserve"> </w:t>
      </w:r>
      <w:hyperlink r:id="rId5" w:tooltip="Постоянная ссылка на Советы логопеда на лето" w:history="1">
        <w:r w:rsidR="0083264B" w:rsidRPr="008D7575">
          <w:rPr>
            <w:rFonts w:ascii="Times New Roman" w:eastAsia="Times New Roman" w:hAnsi="Times New Roman" w:cs="Times New Roman"/>
            <w:b/>
            <w:color w:val="FF0000"/>
            <w:spacing w:val="-15"/>
            <w:sz w:val="40"/>
            <w:szCs w:val="40"/>
          </w:rPr>
          <w:t>Советы логопеда на лето</w:t>
        </w:r>
      </w:hyperlink>
    </w:p>
    <w:p w:rsidR="0083264B" w:rsidRPr="00075690" w:rsidRDefault="0083264B" w:rsidP="00075690">
      <w:pPr>
        <w:shd w:val="clear" w:color="auto" w:fill="FFFFFF" w:themeFill="background1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690">
        <w:rPr>
          <w:rFonts w:ascii="Times New Roman" w:eastAsia="Times New Roman" w:hAnsi="Times New Roman" w:cs="Times New Roman"/>
          <w:color w:val="000000"/>
          <w:sz w:val="24"/>
          <w:szCs w:val="24"/>
        </w:rPr>
        <w:t>Впереди лето – пора отпусков, детского отдыха. Родителям детей, имеющих речевые недостатки, и летом нельзя забывать о своих проблемах. Важно помнить, что сформированные в течение учебного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потеряться.</w:t>
      </w:r>
    </w:p>
    <w:p w:rsidR="0083264B" w:rsidRPr="00075690" w:rsidRDefault="0083264B" w:rsidP="00075690">
      <w:pPr>
        <w:shd w:val="clear" w:color="auto" w:fill="FFFFFF" w:themeFill="background1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69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ребенок лето проводит в непосредственной близости с родителями, владеющими приемами логопедического воздействия, то можно снизить интенсивность занятий, но не забывать о них совсем.</w:t>
      </w:r>
    </w:p>
    <w:p w:rsidR="0083264B" w:rsidRPr="00075690" w:rsidRDefault="0083264B" w:rsidP="00075690">
      <w:pPr>
        <w:shd w:val="clear" w:color="auto" w:fill="FFFFFF" w:themeFill="background1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69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ребенок уезжает на лето, например,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стихов, пересказов и т.д.) и убедительно, доходчиво объяснить близким, как важны для ребенка эти упражнения и игры. Закрепление звуков в речи – это тренинг: чем больше количество повторений, тем быстрее и качественнее идет введение звуков в речь ребенка. Другими словами, формируется привычка правильного произношения, вытесняя привычку дефектного произношения.</w:t>
      </w:r>
    </w:p>
    <w:p w:rsidR="0083264B" w:rsidRPr="00075690" w:rsidRDefault="0083264B" w:rsidP="00075690">
      <w:pPr>
        <w:shd w:val="clear" w:color="auto" w:fill="FFFFFF" w:themeFill="background1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690">
        <w:rPr>
          <w:rFonts w:ascii="Times New Roman" w:eastAsia="Times New Roman" w:hAnsi="Times New Roman" w:cs="Times New Roman"/>
          <w:color w:val="000000"/>
          <w:sz w:val="24"/>
          <w:szCs w:val="24"/>
        </w:rPr>
        <w:t>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 Логопеду и ребенку приходится начинать все сначала, а хотелось бы двигаться дальше!</w:t>
      </w:r>
    </w:p>
    <w:p w:rsidR="0083264B" w:rsidRPr="00075690" w:rsidRDefault="0083264B" w:rsidP="00075690">
      <w:pPr>
        <w:shd w:val="clear" w:color="auto" w:fill="FFFFFF" w:themeFill="background1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Уважаемые родители! Помогите своему ребенку в его развитии, в преодолении трудностей!</w:t>
      </w:r>
    </w:p>
    <w:p w:rsidR="0083264B" w:rsidRPr="006A0B05" w:rsidRDefault="0083264B" w:rsidP="00075690">
      <w:pPr>
        <w:shd w:val="clear" w:color="auto" w:fill="FFFFFF" w:themeFill="background1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 своих летних занятий можно использовать следующую литературу:</w:t>
      </w:r>
    </w:p>
    <w:p w:rsidR="0083264B" w:rsidRPr="006A0B05" w:rsidRDefault="0083264B" w:rsidP="00075690">
      <w:pPr>
        <w:shd w:val="clear" w:color="auto" w:fill="FFFFFF" w:themeFill="background1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1.    Коноваленко, С.В. Коноваленко В.В.  «Домашние тетради для закрепления звуков» (Л, ЛЬ, С, </w:t>
      </w:r>
      <w:proofErr w:type="gramStart"/>
      <w:r w:rsidRPr="006A0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proofErr w:type="gramEnd"/>
      <w:r w:rsidRPr="006A0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Ц, Ч, Щ, Ш, Ж, Р, РЬ,СЬ, ЗЬ);</w:t>
      </w:r>
    </w:p>
    <w:p w:rsidR="0083264B" w:rsidRPr="006A0B05" w:rsidRDefault="0083264B" w:rsidP="00075690">
      <w:pPr>
        <w:shd w:val="clear" w:color="auto" w:fill="FFFFFF" w:themeFill="background1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2.    Ю.Б. Жихарева-Норкина «Домашние тетради для логопедических занятий с детьми» (закрепление звуков Л. ЛЬ, </w:t>
      </w:r>
      <w:proofErr w:type="gramStart"/>
      <w:r w:rsidRPr="006A0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proofErr w:type="gramEnd"/>
      <w:r w:rsidRPr="006A0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РЬ, С-СЬ, З-ЗЬ-Ц, Ш-Ж, Ч-Щ );</w:t>
      </w:r>
    </w:p>
    <w:p w:rsidR="0083264B" w:rsidRPr="006A0B05" w:rsidRDefault="0083264B" w:rsidP="00075690">
      <w:pPr>
        <w:shd w:val="clear" w:color="auto" w:fill="FFFFFF" w:themeFill="background1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3.    Т.А. Ткаченко «Фонетические рассказы с картинками» </w:t>
      </w:r>
      <w:proofErr w:type="gramStart"/>
      <w:r w:rsidRPr="006A0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 </w:t>
      </w:r>
      <w:proofErr w:type="gramEnd"/>
      <w:r w:rsidRPr="006A0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Звуки Л, ЛЬ, Ш-Ж, Р-РЬ, С-СЬ, З-ЗЬ);</w:t>
      </w:r>
    </w:p>
    <w:p w:rsidR="0083264B" w:rsidRPr="006A0B05" w:rsidRDefault="0083264B" w:rsidP="00075690">
      <w:pPr>
        <w:shd w:val="clear" w:color="auto" w:fill="FFFFFF" w:themeFill="background1"/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4.    Л.Н. Смирнова «Мы учим звуки </w:t>
      </w:r>
      <w:proofErr w:type="gramStart"/>
      <w:r w:rsidRPr="006A0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</w:t>
      </w:r>
      <w:proofErr w:type="gramEnd"/>
      <w:r w:rsidRPr="006A0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С». </w:t>
      </w:r>
    </w:p>
    <w:p w:rsidR="00034E2C" w:rsidRPr="0083264B" w:rsidRDefault="00034E2C" w:rsidP="0083264B">
      <w:pPr>
        <w:shd w:val="clear" w:color="auto" w:fill="FFFFFF" w:themeFill="background1"/>
        <w:rPr>
          <w:sz w:val="24"/>
          <w:szCs w:val="24"/>
        </w:rPr>
      </w:pPr>
      <w:bookmarkStart w:id="0" w:name="_GoBack"/>
      <w:bookmarkEnd w:id="0"/>
    </w:p>
    <w:sectPr w:rsidR="00034E2C" w:rsidRPr="0083264B" w:rsidSect="002C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264B"/>
    <w:rsid w:val="00034E2C"/>
    <w:rsid w:val="00075690"/>
    <w:rsid w:val="001F0B9A"/>
    <w:rsid w:val="00277EBC"/>
    <w:rsid w:val="002C1358"/>
    <w:rsid w:val="00424239"/>
    <w:rsid w:val="006A0B05"/>
    <w:rsid w:val="00775A01"/>
    <w:rsid w:val="0083264B"/>
    <w:rsid w:val="008D7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58"/>
  </w:style>
  <w:style w:type="paragraph" w:styleId="2">
    <w:name w:val="heading 2"/>
    <w:basedOn w:val="a"/>
    <w:link w:val="20"/>
    <w:uiPriority w:val="9"/>
    <w:qFormat/>
    <w:rsid w:val="00832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26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83264B"/>
  </w:style>
  <w:style w:type="character" w:styleId="a3">
    <w:name w:val="Hyperlink"/>
    <w:basedOn w:val="a0"/>
    <w:uiPriority w:val="99"/>
    <w:semiHidden/>
    <w:unhideWhenUsed/>
    <w:rsid w:val="008326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3264B"/>
    <w:rPr>
      <w:b/>
      <w:bCs/>
    </w:rPr>
  </w:style>
  <w:style w:type="character" w:styleId="a6">
    <w:name w:val="Emphasis"/>
    <w:basedOn w:val="a0"/>
    <w:uiPriority w:val="20"/>
    <w:qFormat/>
    <w:rsid w:val="0083264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3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azvitie-detyam.ru/sovety-logopeda-na-let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TeremD</cp:lastModifiedBy>
  <cp:revision>8</cp:revision>
  <cp:lastPrinted>2022-05-20T06:51:00Z</cp:lastPrinted>
  <dcterms:created xsi:type="dcterms:W3CDTF">2014-06-10T11:54:00Z</dcterms:created>
  <dcterms:modified xsi:type="dcterms:W3CDTF">2022-05-20T07:22:00Z</dcterms:modified>
</cp:coreProperties>
</file>